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F5B66" w14:textId="3C976BC1" w:rsidR="00F1726D" w:rsidRDefault="001E58E9" w:rsidP="001E58E9">
      <w:pPr>
        <w:jc w:val="center"/>
        <w:rPr>
          <w:sz w:val="40"/>
          <w:szCs w:val="40"/>
        </w:rPr>
      </w:pPr>
      <w:r w:rsidRPr="001E58E9">
        <w:rPr>
          <w:b/>
          <w:bCs/>
          <w:sz w:val="40"/>
          <w:szCs w:val="40"/>
        </w:rPr>
        <w:t>Portfólio</w:t>
      </w:r>
    </w:p>
    <w:p w14:paraId="180D8D21" w14:textId="5AEBDF70" w:rsidR="001E58E9" w:rsidRDefault="001E58E9" w:rsidP="001E58E9">
      <w:pPr>
        <w:jc w:val="center"/>
        <w:rPr>
          <w:sz w:val="40"/>
          <w:szCs w:val="40"/>
        </w:rPr>
      </w:pPr>
    </w:p>
    <w:p w14:paraId="25E7AB39" w14:textId="43A073E3" w:rsidR="001E58E9" w:rsidRDefault="001E58E9" w:rsidP="001E58E9">
      <w:pPr>
        <w:jc w:val="center"/>
        <w:rPr>
          <w:sz w:val="40"/>
          <w:szCs w:val="40"/>
        </w:rPr>
      </w:pPr>
    </w:p>
    <w:p w14:paraId="7D8A9E8F" w14:textId="49F1BEA6" w:rsidR="001E58E9" w:rsidRDefault="001E58E9" w:rsidP="001E58E9">
      <w:pPr>
        <w:jc w:val="center"/>
        <w:rPr>
          <w:sz w:val="40"/>
          <w:szCs w:val="40"/>
        </w:rPr>
      </w:pPr>
    </w:p>
    <w:p w14:paraId="5A2BB2F4" w14:textId="3D288979" w:rsidR="001E58E9" w:rsidRDefault="001E58E9" w:rsidP="001E58E9">
      <w:pPr>
        <w:jc w:val="center"/>
        <w:rPr>
          <w:b/>
          <w:bCs/>
          <w:sz w:val="40"/>
          <w:szCs w:val="40"/>
        </w:rPr>
      </w:pPr>
      <w:r>
        <w:rPr>
          <w:b/>
          <w:bCs/>
          <w:sz w:val="40"/>
          <w:szCs w:val="40"/>
        </w:rPr>
        <w:t>Técnico em Finanças</w:t>
      </w:r>
    </w:p>
    <w:p w14:paraId="572ECC55" w14:textId="10E43B7C" w:rsidR="001E58E9" w:rsidRDefault="001E58E9" w:rsidP="001E58E9">
      <w:pPr>
        <w:jc w:val="center"/>
        <w:rPr>
          <w:sz w:val="24"/>
          <w:szCs w:val="24"/>
        </w:rPr>
      </w:pPr>
      <w:r>
        <w:rPr>
          <w:sz w:val="24"/>
          <w:szCs w:val="24"/>
        </w:rPr>
        <w:t>Gabrielle Cristina</w:t>
      </w:r>
    </w:p>
    <w:p w14:paraId="1ECACAA2" w14:textId="64CC605F" w:rsidR="001E58E9" w:rsidRDefault="001E58E9" w:rsidP="001E58E9">
      <w:pPr>
        <w:jc w:val="center"/>
        <w:rPr>
          <w:sz w:val="24"/>
          <w:szCs w:val="24"/>
        </w:rPr>
      </w:pPr>
    </w:p>
    <w:p w14:paraId="0F9A0D35" w14:textId="23F964ED" w:rsidR="001E58E9" w:rsidRDefault="001E58E9" w:rsidP="001E58E9">
      <w:pPr>
        <w:jc w:val="center"/>
        <w:rPr>
          <w:sz w:val="24"/>
          <w:szCs w:val="24"/>
        </w:rPr>
      </w:pPr>
    </w:p>
    <w:p w14:paraId="31A19431" w14:textId="1EBEE934" w:rsidR="001E58E9" w:rsidRDefault="001E58E9" w:rsidP="001E58E9">
      <w:pPr>
        <w:jc w:val="center"/>
        <w:rPr>
          <w:sz w:val="24"/>
          <w:szCs w:val="24"/>
        </w:rPr>
      </w:pPr>
    </w:p>
    <w:p w14:paraId="1D053BB8" w14:textId="6CD0D4C9" w:rsidR="001E58E9" w:rsidRDefault="001E58E9" w:rsidP="001E58E9">
      <w:pPr>
        <w:jc w:val="center"/>
        <w:rPr>
          <w:sz w:val="24"/>
          <w:szCs w:val="24"/>
        </w:rPr>
      </w:pPr>
    </w:p>
    <w:p w14:paraId="22802625" w14:textId="29442E7D" w:rsidR="001E58E9" w:rsidRDefault="001E58E9" w:rsidP="001E58E9">
      <w:pPr>
        <w:jc w:val="center"/>
        <w:rPr>
          <w:sz w:val="24"/>
          <w:szCs w:val="24"/>
        </w:rPr>
      </w:pPr>
    </w:p>
    <w:p w14:paraId="37B82B1B" w14:textId="2F5A7F67" w:rsidR="001E58E9" w:rsidRDefault="001E58E9" w:rsidP="001E58E9">
      <w:pPr>
        <w:jc w:val="center"/>
        <w:rPr>
          <w:sz w:val="24"/>
          <w:szCs w:val="24"/>
        </w:rPr>
      </w:pPr>
    </w:p>
    <w:p w14:paraId="3DD66F08" w14:textId="666E4CDC" w:rsidR="001E58E9" w:rsidRDefault="001E58E9" w:rsidP="001E58E9">
      <w:pPr>
        <w:jc w:val="center"/>
        <w:rPr>
          <w:sz w:val="24"/>
          <w:szCs w:val="24"/>
        </w:rPr>
      </w:pPr>
    </w:p>
    <w:p w14:paraId="308794A6" w14:textId="5C5E8064" w:rsidR="001E58E9" w:rsidRDefault="001E58E9" w:rsidP="001E58E9">
      <w:pPr>
        <w:jc w:val="center"/>
        <w:rPr>
          <w:sz w:val="24"/>
          <w:szCs w:val="24"/>
        </w:rPr>
      </w:pPr>
    </w:p>
    <w:p w14:paraId="30705F3C" w14:textId="620251A5" w:rsidR="001E58E9" w:rsidRDefault="001E58E9" w:rsidP="001E58E9">
      <w:pPr>
        <w:jc w:val="center"/>
        <w:rPr>
          <w:sz w:val="24"/>
          <w:szCs w:val="24"/>
        </w:rPr>
      </w:pPr>
    </w:p>
    <w:p w14:paraId="0E030069" w14:textId="24336AFA" w:rsidR="001E58E9" w:rsidRDefault="001E58E9" w:rsidP="001E58E9">
      <w:pPr>
        <w:jc w:val="center"/>
        <w:rPr>
          <w:sz w:val="24"/>
          <w:szCs w:val="24"/>
        </w:rPr>
      </w:pPr>
    </w:p>
    <w:p w14:paraId="639BC073" w14:textId="6932EE7E" w:rsidR="001E58E9" w:rsidRDefault="001E58E9" w:rsidP="001E58E9">
      <w:pPr>
        <w:jc w:val="center"/>
        <w:rPr>
          <w:sz w:val="24"/>
          <w:szCs w:val="24"/>
        </w:rPr>
      </w:pPr>
    </w:p>
    <w:p w14:paraId="61F43522" w14:textId="70A73FA0" w:rsidR="001E58E9" w:rsidRDefault="001E58E9" w:rsidP="001E58E9">
      <w:pPr>
        <w:jc w:val="center"/>
        <w:rPr>
          <w:sz w:val="24"/>
          <w:szCs w:val="24"/>
        </w:rPr>
      </w:pPr>
    </w:p>
    <w:p w14:paraId="5B40DB01" w14:textId="621E9532" w:rsidR="001E58E9" w:rsidRDefault="001E58E9" w:rsidP="001E58E9">
      <w:pPr>
        <w:jc w:val="center"/>
        <w:rPr>
          <w:sz w:val="24"/>
          <w:szCs w:val="24"/>
        </w:rPr>
      </w:pPr>
    </w:p>
    <w:p w14:paraId="4A4E8537" w14:textId="415977F5" w:rsidR="001E58E9" w:rsidRDefault="001E58E9" w:rsidP="001E58E9">
      <w:pPr>
        <w:jc w:val="center"/>
        <w:rPr>
          <w:sz w:val="24"/>
          <w:szCs w:val="24"/>
        </w:rPr>
      </w:pPr>
    </w:p>
    <w:p w14:paraId="205BB7D7" w14:textId="79A871AB" w:rsidR="001E58E9" w:rsidRDefault="001E58E9" w:rsidP="001E58E9">
      <w:pPr>
        <w:jc w:val="center"/>
        <w:rPr>
          <w:sz w:val="24"/>
          <w:szCs w:val="24"/>
        </w:rPr>
      </w:pPr>
    </w:p>
    <w:p w14:paraId="4E1DA0A9" w14:textId="61A950D4" w:rsidR="001E58E9" w:rsidRDefault="001E58E9" w:rsidP="001E58E9">
      <w:pPr>
        <w:jc w:val="center"/>
        <w:rPr>
          <w:sz w:val="24"/>
          <w:szCs w:val="24"/>
        </w:rPr>
      </w:pPr>
    </w:p>
    <w:p w14:paraId="378EC243" w14:textId="7ABF57BB" w:rsidR="001E58E9" w:rsidRDefault="001E58E9" w:rsidP="001E58E9">
      <w:pPr>
        <w:jc w:val="center"/>
        <w:rPr>
          <w:sz w:val="24"/>
          <w:szCs w:val="24"/>
        </w:rPr>
      </w:pPr>
    </w:p>
    <w:p w14:paraId="1995A782" w14:textId="1D47E265" w:rsidR="001E58E9" w:rsidRDefault="001E58E9" w:rsidP="001E58E9">
      <w:pPr>
        <w:jc w:val="center"/>
        <w:rPr>
          <w:sz w:val="24"/>
          <w:szCs w:val="24"/>
        </w:rPr>
      </w:pPr>
    </w:p>
    <w:p w14:paraId="69C5110F" w14:textId="2FF1857E" w:rsidR="001E58E9" w:rsidRDefault="00E02EBD" w:rsidP="001E58E9">
      <w:pPr>
        <w:jc w:val="center"/>
        <w:rPr>
          <w:sz w:val="24"/>
          <w:szCs w:val="24"/>
        </w:rPr>
      </w:pPr>
      <w:r>
        <w:rPr>
          <w:sz w:val="24"/>
          <w:szCs w:val="24"/>
        </w:rPr>
        <w:t>E-mail</w:t>
      </w:r>
      <w:r w:rsidR="001E58E9">
        <w:rPr>
          <w:sz w:val="24"/>
          <w:szCs w:val="24"/>
        </w:rPr>
        <w:t>: gabrielle.cristina@outlook.com</w:t>
      </w:r>
    </w:p>
    <w:p w14:paraId="18CB28B7" w14:textId="35EDA0EC" w:rsidR="001E58E9" w:rsidRDefault="001E58E9" w:rsidP="001E58E9">
      <w:pPr>
        <w:jc w:val="center"/>
        <w:rPr>
          <w:sz w:val="24"/>
          <w:szCs w:val="24"/>
        </w:rPr>
      </w:pPr>
      <w:r>
        <w:rPr>
          <w:sz w:val="24"/>
          <w:szCs w:val="24"/>
        </w:rPr>
        <w:t>Fone: (14) 99647-0326</w:t>
      </w:r>
    </w:p>
    <w:p w14:paraId="78434A88" w14:textId="77777777" w:rsidR="00FC75A1" w:rsidRDefault="00FC75A1" w:rsidP="001E58E9">
      <w:pPr>
        <w:jc w:val="center"/>
        <w:rPr>
          <w:sz w:val="24"/>
          <w:szCs w:val="24"/>
        </w:rPr>
      </w:pPr>
    </w:p>
    <w:p w14:paraId="57B38C49" w14:textId="6EC480B8" w:rsidR="001E58E9" w:rsidRPr="00A05762" w:rsidRDefault="001E58E9" w:rsidP="001E58E9">
      <w:pPr>
        <w:jc w:val="center"/>
        <w:rPr>
          <w:b/>
          <w:bCs/>
          <w:sz w:val="28"/>
          <w:szCs w:val="28"/>
        </w:rPr>
      </w:pPr>
      <w:r w:rsidRPr="00A05762">
        <w:rPr>
          <w:b/>
          <w:bCs/>
          <w:sz w:val="28"/>
          <w:szCs w:val="28"/>
        </w:rPr>
        <w:lastRenderedPageBreak/>
        <w:t xml:space="preserve">Empresa Cat </w:t>
      </w:r>
      <w:proofErr w:type="spellStart"/>
      <w:r w:rsidRPr="00A05762">
        <w:rPr>
          <w:b/>
          <w:bCs/>
          <w:sz w:val="28"/>
          <w:szCs w:val="28"/>
        </w:rPr>
        <w:t>Coffee</w:t>
      </w:r>
      <w:proofErr w:type="spellEnd"/>
    </w:p>
    <w:p w14:paraId="051734FA" w14:textId="77777777" w:rsidR="001E58E9" w:rsidRDefault="001E58E9" w:rsidP="001E58E9"/>
    <w:p w14:paraId="5882E9CD" w14:textId="2E6B2517" w:rsidR="001E58E9" w:rsidRPr="008F282F" w:rsidRDefault="001E58E9" w:rsidP="001E58E9">
      <w:pPr>
        <w:rPr>
          <w:sz w:val="24"/>
          <w:szCs w:val="24"/>
        </w:rPr>
      </w:pPr>
      <w:r w:rsidRPr="008F282F">
        <w:rPr>
          <w:b/>
          <w:sz w:val="24"/>
          <w:szCs w:val="24"/>
        </w:rPr>
        <w:t>Objetivo:</w:t>
      </w:r>
      <w:r w:rsidRPr="008F282F">
        <w:rPr>
          <w:sz w:val="24"/>
          <w:szCs w:val="24"/>
        </w:rPr>
        <w:t xml:space="preserve"> </w:t>
      </w:r>
      <w:r w:rsidR="00A05762" w:rsidRPr="008F282F">
        <w:rPr>
          <w:sz w:val="24"/>
          <w:szCs w:val="24"/>
        </w:rPr>
        <w:t>Localizada na Vila Nova Conceição, em São Paulo. Buscamos o</w:t>
      </w:r>
      <w:r w:rsidRPr="008F282F">
        <w:rPr>
          <w:sz w:val="24"/>
          <w:szCs w:val="24"/>
        </w:rPr>
        <w:t>ferec</w:t>
      </w:r>
      <w:r w:rsidR="00A05762" w:rsidRPr="008F282F">
        <w:rPr>
          <w:sz w:val="24"/>
          <w:szCs w:val="24"/>
        </w:rPr>
        <w:t>er</w:t>
      </w:r>
      <w:r w:rsidRPr="008F282F">
        <w:rPr>
          <w:sz w:val="24"/>
          <w:szCs w:val="24"/>
        </w:rPr>
        <w:t xml:space="preserve"> um espaço aconchegante para amantes de gatos, amantes de café e leitores ativos que buscam um lugar de sossego para colocar as ideias no lugar, incentivando nossos clientes a adotarem e a leitura frequente. </w:t>
      </w:r>
    </w:p>
    <w:p w14:paraId="3150445A" w14:textId="77777777" w:rsidR="001E58E9" w:rsidRPr="008F282F" w:rsidRDefault="001E58E9" w:rsidP="001E58E9">
      <w:pPr>
        <w:rPr>
          <w:sz w:val="24"/>
          <w:szCs w:val="24"/>
        </w:rPr>
      </w:pPr>
      <w:r w:rsidRPr="008F282F">
        <w:rPr>
          <w:b/>
          <w:sz w:val="24"/>
          <w:szCs w:val="24"/>
        </w:rPr>
        <w:t>Missão:</w:t>
      </w:r>
      <w:r w:rsidRPr="008F282F">
        <w:rPr>
          <w:sz w:val="24"/>
          <w:szCs w:val="24"/>
        </w:rPr>
        <w:t xml:space="preserve"> Trazer o maior conforto e variedade para nossos clientes. </w:t>
      </w:r>
    </w:p>
    <w:p w14:paraId="6F5AF33B" w14:textId="77777777" w:rsidR="001E58E9" w:rsidRPr="008F282F" w:rsidRDefault="001E58E9" w:rsidP="001E58E9">
      <w:pPr>
        <w:rPr>
          <w:sz w:val="24"/>
          <w:szCs w:val="24"/>
        </w:rPr>
      </w:pPr>
      <w:r w:rsidRPr="008F282F">
        <w:rPr>
          <w:b/>
          <w:sz w:val="24"/>
          <w:szCs w:val="24"/>
        </w:rPr>
        <w:t>Visão:</w:t>
      </w:r>
      <w:r w:rsidRPr="008F282F">
        <w:rPr>
          <w:sz w:val="24"/>
          <w:szCs w:val="24"/>
        </w:rPr>
        <w:t xml:space="preserve"> Expandir para outros horizontes, tomando lugar em cada canto do país. </w:t>
      </w:r>
    </w:p>
    <w:p w14:paraId="0F3203AA" w14:textId="77777777" w:rsidR="001E58E9" w:rsidRPr="008F282F" w:rsidRDefault="001E58E9" w:rsidP="001E58E9">
      <w:pPr>
        <w:rPr>
          <w:sz w:val="24"/>
          <w:szCs w:val="24"/>
        </w:rPr>
      </w:pPr>
      <w:r w:rsidRPr="008F282F">
        <w:rPr>
          <w:b/>
          <w:sz w:val="24"/>
          <w:szCs w:val="24"/>
        </w:rPr>
        <w:t>Valores</w:t>
      </w:r>
      <w:r w:rsidRPr="008F282F">
        <w:rPr>
          <w:sz w:val="24"/>
          <w:szCs w:val="24"/>
        </w:rPr>
        <w:t xml:space="preserve">: Respeito, carinho, diversidade, companheirismo, paciência, amor, disposição, agilidade, proatividade, perfeccionismo, atencioso, compromisso. </w:t>
      </w:r>
    </w:p>
    <w:p w14:paraId="0CC35386" w14:textId="77777777" w:rsidR="001E58E9" w:rsidRPr="008F282F" w:rsidRDefault="001E58E9" w:rsidP="001E58E9">
      <w:pPr>
        <w:rPr>
          <w:sz w:val="24"/>
          <w:szCs w:val="24"/>
        </w:rPr>
      </w:pPr>
    </w:p>
    <w:p w14:paraId="29DEC6F6" w14:textId="77777777" w:rsidR="001E58E9" w:rsidRPr="00305C72" w:rsidRDefault="001E58E9" w:rsidP="00305C72">
      <w:pPr>
        <w:rPr>
          <w:sz w:val="24"/>
          <w:szCs w:val="24"/>
        </w:rPr>
      </w:pPr>
      <w:r w:rsidRPr="00305C72">
        <w:rPr>
          <w:b/>
          <w:sz w:val="24"/>
          <w:szCs w:val="24"/>
        </w:rPr>
        <w:t>Proposta de valor</w:t>
      </w:r>
      <w:r w:rsidRPr="00305C72">
        <w:rPr>
          <w:sz w:val="24"/>
          <w:szCs w:val="24"/>
        </w:rPr>
        <w:t xml:space="preserve">: Venda de comidas e bebidas para a hora do café, venda de livros, gatos para adoção e para entretenimento. </w:t>
      </w:r>
    </w:p>
    <w:p w14:paraId="328116A4" w14:textId="010FE95D" w:rsidR="001E58E9" w:rsidRPr="00305C72" w:rsidRDefault="001E58E9" w:rsidP="00305C72">
      <w:pPr>
        <w:rPr>
          <w:sz w:val="24"/>
          <w:szCs w:val="24"/>
        </w:rPr>
      </w:pPr>
      <w:r w:rsidRPr="00305C72">
        <w:rPr>
          <w:b/>
          <w:sz w:val="24"/>
          <w:szCs w:val="24"/>
        </w:rPr>
        <w:t>Segmento de cliente</w:t>
      </w:r>
      <w:r w:rsidRPr="00305C72">
        <w:rPr>
          <w:sz w:val="24"/>
          <w:szCs w:val="24"/>
        </w:rPr>
        <w:t xml:space="preserve">: Pessoas de classe </w:t>
      </w:r>
      <w:r w:rsidR="00305C72" w:rsidRPr="00305C72">
        <w:rPr>
          <w:sz w:val="24"/>
          <w:szCs w:val="24"/>
        </w:rPr>
        <w:t>média</w:t>
      </w:r>
      <w:r w:rsidRPr="00305C72">
        <w:rPr>
          <w:sz w:val="24"/>
          <w:szCs w:val="24"/>
        </w:rPr>
        <w:t xml:space="preserve"> que gostam de animais e que desejam um lugar para relaxar em qualquer horário do dia. </w:t>
      </w:r>
    </w:p>
    <w:p w14:paraId="1D4E6CEB" w14:textId="77777777" w:rsidR="001E58E9" w:rsidRPr="00305C72" w:rsidRDefault="001E58E9" w:rsidP="00305C72">
      <w:pPr>
        <w:rPr>
          <w:sz w:val="24"/>
          <w:szCs w:val="24"/>
        </w:rPr>
      </w:pPr>
      <w:r w:rsidRPr="00305C72">
        <w:rPr>
          <w:b/>
          <w:sz w:val="24"/>
          <w:szCs w:val="24"/>
        </w:rPr>
        <w:t>Relacionamento com o cliente</w:t>
      </w:r>
      <w:r w:rsidRPr="00305C72">
        <w:rPr>
          <w:sz w:val="24"/>
          <w:szCs w:val="24"/>
        </w:rPr>
        <w:t xml:space="preserve">: Sempre colocando um preço justo em cima de cada produto, buscando incentivar a adoção de animais de rua. Canais de divulgação: Internet, panfletos, cartão de visita, os próprios clientes divulgando. </w:t>
      </w:r>
    </w:p>
    <w:p w14:paraId="64B536F4" w14:textId="01FBEB16" w:rsidR="001E58E9" w:rsidRPr="00305C72" w:rsidRDefault="001E58E9" w:rsidP="00305C72">
      <w:pPr>
        <w:rPr>
          <w:sz w:val="24"/>
          <w:szCs w:val="24"/>
        </w:rPr>
      </w:pPr>
      <w:r w:rsidRPr="00305C72">
        <w:rPr>
          <w:b/>
          <w:bCs/>
          <w:sz w:val="24"/>
          <w:szCs w:val="24"/>
        </w:rPr>
        <w:t>Canais</w:t>
      </w:r>
      <w:r w:rsidR="00855BCE">
        <w:rPr>
          <w:b/>
          <w:bCs/>
          <w:sz w:val="24"/>
          <w:szCs w:val="24"/>
        </w:rPr>
        <w:t xml:space="preserve"> de </w:t>
      </w:r>
      <w:r w:rsidR="00DC04A8">
        <w:rPr>
          <w:b/>
          <w:bCs/>
          <w:sz w:val="24"/>
          <w:szCs w:val="24"/>
        </w:rPr>
        <w:t>venda</w:t>
      </w:r>
      <w:r w:rsidRPr="00305C72">
        <w:rPr>
          <w:sz w:val="24"/>
          <w:szCs w:val="24"/>
        </w:rPr>
        <w:t xml:space="preserve">: Loja Física e online. </w:t>
      </w:r>
    </w:p>
    <w:p w14:paraId="4F9BEAD3" w14:textId="28EDFE98" w:rsidR="00305C72" w:rsidRDefault="001E58E9" w:rsidP="00305C72">
      <w:pPr>
        <w:rPr>
          <w:sz w:val="24"/>
          <w:szCs w:val="24"/>
        </w:rPr>
      </w:pPr>
      <w:r w:rsidRPr="00305C72">
        <w:rPr>
          <w:b/>
          <w:sz w:val="24"/>
          <w:szCs w:val="24"/>
        </w:rPr>
        <w:t>Atividades principais</w:t>
      </w:r>
      <w:r w:rsidRPr="00305C72">
        <w:rPr>
          <w:sz w:val="24"/>
          <w:szCs w:val="24"/>
        </w:rPr>
        <w:t xml:space="preserve">: Venda de livros, com a possibilidade de leitura no local, venda de bebidas (todos os tipos de café e variantes, chás, refrigerantes e agua), venda de salgados assados e fritos, venda de bolos e tortas, venda de lanches naturais ou em pão de forma, bebidas geladas (milkshake, </w:t>
      </w:r>
      <w:proofErr w:type="spellStart"/>
      <w:r w:rsidRPr="00305C72">
        <w:rPr>
          <w:sz w:val="24"/>
          <w:szCs w:val="24"/>
        </w:rPr>
        <w:t>frappuccino</w:t>
      </w:r>
      <w:proofErr w:type="spellEnd"/>
      <w:r w:rsidRPr="00305C72">
        <w:rPr>
          <w:sz w:val="24"/>
          <w:szCs w:val="24"/>
        </w:rPr>
        <w:t xml:space="preserve">, </w:t>
      </w:r>
      <w:proofErr w:type="spellStart"/>
      <w:r w:rsidRPr="00305C72">
        <w:rPr>
          <w:sz w:val="24"/>
          <w:szCs w:val="24"/>
        </w:rPr>
        <w:t>etc</w:t>
      </w:r>
      <w:proofErr w:type="spellEnd"/>
      <w:r w:rsidRPr="00305C72">
        <w:rPr>
          <w:sz w:val="24"/>
          <w:szCs w:val="24"/>
        </w:rPr>
        <w:t xml:space="preserve">), gatinhos para adoção e entretenimento. </w:t>
      </w:r>
    </w:p>
    <w:p w14:paraId="6FFB58A7" w14:textId="0EB4F807" w:rsidR="001E58E9" w:rsidRPr="00305C72" w:rsidRDefault="001E58E9" w:rsidP="00305C72">
      <w:pPr>
        <w:rPr>
          <w:sz w:val="24"/>
          <w:szCs w:val="24"/>
        </w:rPr>
      </w:pPr>
      <w:r w:rsidRPr="00305C72">
        <w:rPr>
          <w:b/>
          <w:sz w:val="24"/>
          <w:szCs w:val="24"/>
        </w:rPr>
        <w:t>Recursos Principais</w:t>
      </w:r>
      <w:r w:rsidRPr="00305C72">
        <w:rPr>
          <w:sz w:val="24"/>
          <w:szCs w:val="24"/>
        </w:rPr>
        <w:t xml:space="preserve">: geladeiras, estufas, estantes para livros, pufes, livros, cadeiras, mesas, caixa registradora, prateleiras, estoque, utensílios para cozinha, funcionários, gatinhos, coleiras com rastreadores, ração para gatos, caixas para areia, cercas e areia para as necessidades. </w:t>
      </w:r>
      <w:r w:rsidRPr="00305C72">
        <w:rPr>
          <w:i/>
          <w:sz w:val="24"/>
          <w:szCs w:val="24"/>
        </w:rPr>
        <w:t>Funcionários (apenas para contagem): 2 para limpeza, 2 para caixa, 4 para atender na parte da cafeteria, 3 para preparo de pedidos da cafeteria, 1 para atender na parte da livraria, 2 seguranças.</w:t>
      </w:r>
      <w:r w:rsidRPr="00305C72">
        <w:rPr>
          <w:sz w:val="24"/>
          <w:szCs w:val="24"/>
        </w:rPr>
        <w:t xml:space="preserve"> </w:t>
      </w:r>
    </w:p>
    <w:p w14:paraId="1DAC1A01" w14:textId="1ED276EC" w:rsidR="00A05762" w:rsidRPr="00305C72" w:rsidRDefault="001E58E9" w:rsidP="00305C72">
      <w:pPr>
        <w:rPr>
          <w:sz w:val="24"/>
          <w:szCs w:val="24"/>
        </w:rPr>
      </w:pPr>
      <w:r w:rsidRPr="00305C72">
        <w:rPr>
          <w:b/>
          <w:sz w:val="24"/>
          <w:szCs w:val="24"/>
        </w:rPr>
        <w:t>Parceiros Principais</w:t>
      </w:r>
      <w:r w:rsidRPr="00305C72">
        <w:rPr>
          <w:sz w:val="24"/>
          <w:szCs w:val="24"/>
        </w:rPr>
        <w:t xml:space="preserve">: Veterinário, livrarias, editoras, fornecedores alimentícios. </w:t>
      </w:r>
    </w:p>
    <w:p w14:paraId="302523DA" w14:textId="6E0C0B96" w:rsidR="001E58E9" w:rsidRPr="00134FC1" w:rsidRDefault="001E58E9" w:rsidP="00134FC1">
      <w:pPr>
        <w:rPr>
          <w:sz w:val="24"/>
          <w:szCs w:val="24"/>
        </w:rPr>
      </w:pPr>
      <w:r w:rsidRPr="00305C72">
        <w:rPr>
          <w:b/>
          <w:sz w:val="24"/>
          <w:szCs w:val="24"/>
        </w:rPr>
        <w:t>Estrutura de custos</w:t>
      </w:r>
      <w:r w:rsidRPr="00305C72">
        <w:rPr>
          <w:sz w:val="24"/>
          <w:szCs w:val="24"/>
        </w:rPr>
        <w:t xml:space="preserve">: </w:t>
      </w:r>
      <w:r w:rsidR="00134FC1">
        <w:rPr>
          <w:sz w:val="24"/>
          <w:szCs w:val="24"/>
        </w:rPr>
        <w:br/>
      </w:r>
      <w:r w:rsidRPr="00305C72">
        <w:rPr>
          <w:sz w:val="24"/>
          <w:szCs w:val="24"/>
        </w:rPr>
        <w:t xml:space="preserve">Folha de Pagamento: $20.000,00 </w:t>
      </w:r>
      <w:r w:rsidR="00134FC1">
        <w:rPr>
          <w:sz w:val="24"/>
          <w:szCs w:val="24"/>
        </w:rPr>
        <w:br/>
      </w:r>
      <w:r w:rsidRPr="007274C6">
        <w:rPr>
          <w:sz w:val="24"/>
          <w:szCs w:val="24"/>
        </w:rPr>
        <w:t>Aluguel: $2.000,0</w:t>
      </w:r>
      <w:r w:rsidR="00134FC1">
        <w:rPr>
          <w:sz w:val="24"/>
          <w:szCs w:val="24"/>
        </w:rPr>
        <w:t>0</w:t>
      </w:r>
      <w:r w:rsidR="00134FC1">
        <w:rPr>
          <w:sz w:val="24"/>
          <w:szCs w:val="24"/>
        </w:rPr>
        <w:br/>
      </w:r>
      <w:r w:rsidRPr="00134FC1">
        <w:rPr>
          <w:sz w:val="24"/>
          <w:szCs w:val="24"/>
        </w:rPr>
        <w:t>Geladeira: $5.000,00</w:t>
      </w:r>
      <w:r w:rsidR="00134FC1">
        <w:rPr>
          <w:sz w:val="24"/>
          <w:szCs w:val="24"/>
        </w:rPr>
        <w:br/>
      </w:r>
      <w:r w:rsidRPr="00134FC1">
        <w:rPr>
          <w:sz w:val="24"/>
          <w:szCs w:val="24"/>
        </w:rPr>
        <w:t>Estufa: $1.000,00</w:t>
      </w:r>
      <w:r w:rsidR="00134FC1">
        <w:rPr>
          <w:sz w:val="24"/>
          <w:szCs w:val="24"/>
        </w:rPr>
        <w:br/>
      </w:r>
      <w:r w:rsidRPr="00134FC1">
        <w:rPr>
          <w:sz w:val="24"/>
          <w:szCs w:val="24"/>
        </w:rPr>
        <w:t>Utensílios para cozinha: $4.000,00</w:t>
      </w:r>
      <w:r w:rsidR="00134FC1">
        <w:rPr>
          <w:sz w:val="24"/>
          <w:szCs w:val="24"/>
        </w:rPr>
        <w:br/>
      </w:r>
      <w:r w:rsidRPr="00134FC1">
        <w:rPr>
          <w:sz w:val="24"/>
          <w:szCs w:val="24"/>
        </w:rPr>
        <w:t>Pagamento de fornecedores (veterinários, alimentícios e editoras): $20.000,00</w:t>
      </w:r>
      <w:r w:rsidR="00134FC1">
        <w:rPr>
          <w:sz w:val="24"/>
          <w:szCs w:val="24"/>
        </w:rPr>
        <w:br/>
      </w:r>
      <w:r w:rsidRPr="00134FC1">
        <w:rPr>
          <w:sz w:val="24"/>
          <w:szCs w:val="24"/>
        </w:rPr>
        <w:t xml:space="preserve">Móveis (cadeiras, pufes, mesas, </w:t>
      </w:r>
      <w:proofErr w:type="spellStart"/>
      <w:r w:rsidRPr="00134FC1">
        <w:rPr>
          <w:sz w:val="24"/>
          <w:szCs w:val="24"/>
        </w:rPr>
        <w:t>etc</w:t>
      </w:r>
      <w:proofErr w:type="spellEnd"/>
      <w:r w:rsidRPr="00134FC1">
        <w:rPr>
          <w:sz w:val="24"/>
          <w:szCs w:val="24"/>
        </w:rPr>
        <w:t>): $5.000,00</w:t>
      </w:r>
    </w:p>
    <w:p w14:paraId="1BDD2E1A" w14:textId="77777777" w:rsidR="001E58E9" w:rsidRPr="00305C72" w:rsidRDefault="001E58E9" w:rsidP="00305C72">
      <w:pPr>
        <w:rPr>
          <w:sz w:val="24"/>
          <w:szCs w:val="24"/>
        </w:rPr>
      </w:pPr>
      <w:r w:rsidRPr="00305C72">
        <w:rPr>
          <w:b/>
          <w:sz w:val="24"/>
          <w:szCs w:val="24"/>
        </w:rPr>
        <w:lastRenderedPageBreak/>
        <w:t>Receitas</w:t>
      </w:r>
      <w:r w:rsidRPr="00305C72">
        <w:rPr>
          <w:sz w:val="24"/>
          <w:szCs w:val="24"/>
        </w:rPr>
        <w:t>: (fonte de receitas, pois não sei quanto vou vender ao longo do mês)</w:t>
      </w:r>
    </w:p>
    <w:p w14:paraId="64696546" w14:textId="3E791EC5" w:rsidR="001E58E9" w:rsidRPr="008F282F" w:rsidRDefault="001E58E9" w:rsidP="00DC04A8">
      <w:pPr>
        <w:pStyle w:val="PargrafodaLista"/>
        <w:ind w:left="1080"/>
        <w:rPr>
          <w:sz w:val="24"/>
          <w:szCs w:val="24"/>
        </w:rPr>
      </w:pPr>
      <w:r w:rsidRPr="008F282F">
        <w:rPr>
          <w:sz w:val="24"/>
          <w:szCs w:val="24"/>
        </w:rPr>
        <w:t xml:space="preserve">Livros, salgados, tortas e bolos, venda de bebidas como chás, cafés de todos os tipos e variantes, refrigerantes, água, bebidas geladas como milkshake, </w:t>
      </w:r>
      <w:proofErr w:type="spellStart"/>
      <w:r w:rsidRPr="008F282F">
        <w:rPr>
          <w:sz w:val="24"/>
          <w:szCs w:val="24"/>
        </w:rPr>
        <w:t>frappuccinos</w:t>
      </w:r>
      <w:proofErr w:type="spellEnd"/>
      <w:r w:rsidRPr="008F282F">
        <w:rPr>
          <w:sz w:val="24"/>
          <w:szCs w:val="24"/>
        </w:rPr>
        <w:t xml:space="preserve"> e etc. </w:t>
      </w:r>
    </w:p>
    <w:p w14:paraId="3A5F2A10" w14:textId="77777777" w:rsidR="001E58E9" w:rsidRPr="008F282F" w:rsidRDefault="001E58E9" w:rsidP="001E58E9">
      <w:pPr>
        <w:pBdr>
          <w:bottom w:val="single" w:sz="6" w:space="1" w:color="auto"/>
        </w:pBdr>
        <w:rPr>
          <w:sz w:val="24"/>
          <w:szCs w:val="24"/>
        </w:rPr>
      </w:pPr>
    </w:p>
    <w:p w14:paraId="6FDD7669" w14:textId="77777777" w:rsidR="001E58E9" w:rsidRPr="008F282F" w:rsidRDefault="001E58E9" w:rsidP="001E58E9">
      <w:pPr>
        <w:rPr>
          <w:sz w:val="24"/>
          <w:szCs w:val="24"/>
        </w:rPr>
      </w:pPr>
    </w:p>
    <w:p w14:paraId="1E1488BE" w14:textId="77777777" w:rsidR="001E58E9" w:rsidRPr="008F282F" w:rsidRDefault="001E58E9" w:rsidP="001E58E9">
      <w:pPr>
        <w:rPr>
          <w:sz w:val="24"/>
          <w:szCs w:val="24"/>
        </w:rPr>
      </w:pPr>
      <w:r w:rsidRPr="008F282F">
        <w:rPr>
          <w:b/>
          <w:sz w:val="24"/>
          <w:szCs w:val="24"/>
        </w:rPr>
        <w:t xml:space="preserve">Sustentabilidade Socioambiental: </w:t>
      </w:r>
      <w:r w:rsidRPr="008F282F">
        <w:rPr>
          <w:sz w:val="24"/>
          <w:szCs w:val="24"/>
        </w:rPr>
        <w:t xml:space="preserve">Nossa empresa procura adotar gatinhos de rua, ou de abrigos sem espaço para fazer o processo de adoção com nossos clientes, incentivando-os que a compra de animais é errado, ajudando-os também com a parte emocional, afinal, um gatinho pode te fazer companhia, caso o cliente more sozinho. A responsabilidade ambiental da empresa é procurar reciclar nosso lixo de forma correta, separando por papel, plástico, metal, vidro e orgânico. Procuramos também responsabilidade ambiental em nossos fornecedores, já que eles são selecionados por ter essa responsabilidade com a natureza, no caso das editoras, usar um papel que não seja fruto de desmatamento.  </w:t>
      </w:r>
    </w:p>
    <w:p w14:paraId="617727B0" w14:textId="0B290910" w:rsidR="001E58E9" w:rsidRPr="008F282F" w:rsidRDefault="001E58E9" w:rsidP="008F282F">
      <w:pPr>
        <w:rPr>
          <w:sz w:val="24"/>
          <w:szCs w:val="24"/>
        </w:rPr>
      </w:pPr>
      <w:r w:rsidRPr="008F282F">
        <w:rPr>
          <w:b/>
          <w:sz w:val="24"/>
          <w:szCs w:val="24"/>
        </w:rPr>
        <w:t>Sustentabilidade Econômica:</w:t>
      </w:r>
      <w:r w:rsidRPr="008F282F">
        <w:rPr>
          <w:sz w:val="24"/>
          <w:szCs w:val="24"/>
        </w:rPr>
        <w:t xml:space="preserve"> Todos os meses, tiramos 10% para fundos de emergência, colocando essa quantia em uma poupança para gerar rendimento. Buscamos os melhores fornecedores, tanto com o âmbito socioambiental, como no âmbito econômico, visando um fornecedor de qualidade, perto de onde nos localizamos para ter menos despesas com frete. Com o que sobra do lucro final, planejamos um investimento para dentro da loja da melhor maneira possível, investindo em tecnologias, em mais espaços etc. </w:t>
      </w:r>
    </w:p>
    <w:p w14:paraId="6FD61DCD" w14:textId="77777777" w:rsidR="00A05762" w:rsidRPr="008F282F" w:rsidRDefault="00A05762" w:rsidP="001E58E9">
      <w:pPr>
        <w:pBdr>
          <w:bottom w:val="single" w:sz="6" w:space="1" w:color="auto"/>
        </w:pBdr>
        <w:rPr>
          <w:sz w:val="24"/>
          <w:szCs w:val="24"/>
        </w:rPr>
      </w:pPr>
    </w:p>
    <w:p w14:paraId="67725AB9" w14:textId="1F230FA4" w:rsidR="00FE3A5B" w:rsidRPr="008F282F" w:rsidRDefault="00FE3A5B" w:rsidP="00FE3A5B">
      <w:pPr>
        <w:rPr>
          <w:b/>
          <w:sz w:val="24"/>
          <w:szCs w:val="24"/>
        </w:rPr>
      </w:pPr>
      <w:r w:rsidRPr="008F282F">
        <w:rPr>
          <w:b/>
          <w:sz w:val="24"/>
          <w:szCs w:val="24"/>
        </w:rPr>
        <w:t xml:space="preserve">Ética da empresa: </w:t>
      </w:r>
    </w:p>
    <w:p w14:paraId="290F608C" w14:textId="77777777" w:rsidR="00FE3A5B" w:rsidRPr="008F282F" w:rsidRDefault="00FE3A5B" w:rsidP="00FE3A5B">
      <w:pPr>
        <w:pStyle w:val="PargrafodaLista"/>
        <w:numPr>
          <w:ilvl w:val="0"/>
          <w:numId w:val="11"/>
        </w:numPr>
        <w:rPr>
          <w:b/>
          <w:sz w:val="24"/>
          <w:szCs w:val="24"/>
        </w:rPr>
      </w:pPr>
      <w:r w:rsidRPr="008F282F">
        <w:rPr>
          <w:sz w:val="24"/>
          <w:szCs w:val="24"/>
        </w:rPr>
        <w:t>Ser responsável com o meio ambiente, não jogando lixo fora do lixo.</w:t>
      </w:r>
    </w:p>
    <w:p w14:paraId="4DF79F91" w14:textId="77777777" w:rsidR="00FE3A5B" w:rsidRPr="008F282F" w:rsidRDefault="00FE3A5B" w:rsidP="00FE3A5B">
      <w:pPr>
        <w:pStyle w:val="PargrafodaLista"/>
        <w:numPr>
          <w:ilvl w:val="0"/>
          <w:numId w:val="11"/>
        </w:numPr>
        <w:rPr>
          <w:b/>
          <w:sz w:val="24"/>
          <w:szCs w:val="24"/>
        </w:rPr>
      </w:pPr>
      <w:r w:rsidRPr="008F282F">
        <w:rPr>
          <w:sz w:val="24"/>
          <w:szCs w:val="24"/>
        </w:rPr>
        <w:t>Ser responsável em zelar com o patrimônio da empresa</w:t>
      </w:r>
    </w:p>
    <w:p w14:paraId="2FB16D2C" w14:textId="77777777" w:rsidR="00FE3A5B" w:rsidRPr="008F282F" w:rsidRDefault="00FE3A5B" w:rsidP="00FE3A5B">
      <w:pPr>
        <w:pStyle w:val="PargrafodaLista"/>
        <w:numPr>
          <w:ilvl w:val="0"/>
          <w:numId w:val="11"/>
        </w:numPr>
        <w:rPr>
          <w:b/>
          <w:sz w:val="24"/>
          <w:szCs w:val="24"/>
        </w:rPr>
      </w:pPr>
      <w:r w:rsidRPr="008F282F">
        <w:rPr>
          <w:sz w:val="24"/>
          <w:szCs w:val="24"/>
        </w:rPr>
        <w:t>Não tratar os clientes com diferença</w:t>
      </w:r>
    </w:p>
    <w:p w14:paraId="44B5EF40" w14:textId="77777777" w:rsidR="00FE3A5B" w:rsidRPr="008F282F" w:rsidRDefault="00FE3A5B" w:rsidP="00FE3A5B">
      <w:pPr>
        <w:pStyle w:val="PargrafodaLista"/>
        <w:numPr>
          <w:ilvl w:val="0"/>
          <w:numId w:val="11"/>
        </w:numPr>
        <w:rPr>
          <w:b/>
          <w:sz w:val="24"/>
          <w:szCs w:val="24"/>
        </w:rPr>
      </w:pPr>
      <w:r w:rsidRPr="008F282F">
        <w:rPr>
          <w:sz w:val="24"/>
          <w:szCs w:val="24"/>
        </w:rPr>
        <w:t>Ser sigiloso com informações, tanto da empresa quanto de clientes</w:t>
      </w:r>
    </w:p>
    <w:p w14:paraId="12A841EB" w14:textId="6BACE697" w:rsidR="00FE3A5B" w:rsidRPr="00DC04A8" w:rsidRDefault="00FE3A5B" w:rsidP="00FE3A5B">
      <w:pPr>
        <w:pStyle w:val="PargrafodaLista"/>
        <w:numPr>
          <w:ilvl w:val="0"/>
          <w:numId w:val="11"/>
        </w:numPr>
        <w:rPr>
          <w:b/>
          <w:sz w:val="24"/>
          <w:szCs w:val="24"/>
        </w:rPr>
      </w:pPr>
      <w:r w:rsidRPr="008F282F">
        <w:rPr>
          <w:sz w:val="24"/>
          <w:szCs w:val="24"/>
        </w:rPr>
        <w:t>Ser honesto</w:t>
      </w:r>
    </w:p>
    <w:p w14:paraId="63172F6E" w14:textId="68967946" w:rsidR="00DC04A8" w:rsidRPr="005F0444" w:rsidRDefault="00DC04A8" w:rsidP="00FE3A5B">
      <w:pPr>
        <w:pStyle w:val="PargrafodaLista"/>
        <w:numPr>
          <w:ilvl w:val="0"/>
          <w:numId w:val="11"/>
        </w:numPr>
        <w:pBdr>
          <w:bottom w:val="single" w:sz="6" w:space="1" w:color="auto"/>
        </w:pBdr>
        <w:rPr>
          <w:b/>
          <w:sz w:val="24"/>
          <w:szCs w:val="24"/>
        </w:rPr>
      </w:pPr>
      <w:r>
        <w:rPr>
          <w:sz w:val="24"/>
          <w:szCs w:val="24"/>
        </w:rPr>
        <w:t>Respeitar o pertence dos outros</w:t>
      </w:r>
    </w:p>
    <w:p w14:paraId="6FB76A2A" w14:textId="77777777" w:rsidR="005F0444" w:rsidRPr="005F0444" w:rsidRDefault="005F0444" w:rsidP="00B10B1C">
      <w:pPr>
        <w:pBdr>
          <w:bottom w:val="single" w:sz="6" w:space="1" w:color="auto"/>
        </w:pBdr>
        <w:ind w:left="360"/>
        <w:rPr>
          <w:b/>
          <w:sz w:val="24"/>
          <w:szCs w:val="24"/>
        </w:rPr>
      </w:pPr>
    </w:p>
    <w:p w14:paraId="3DDCF170" w14:textId="77777777" w:rsidR="005F0444" w:rsidRPr="00DC04A8" w:rsidRDefault="005F0444" w:rsidP="00DC04A8">
      <w:pPr>
        <w:rPr>
          <w:b/>
          <w:sz w:val="24"/>
          <w:szCs w:val="24"/>
        </w:rPr>
      </w:pPr>
    </w:p>
    <w:p w14:paraId="11B625DF" w14:textId="28CDB95D" w:rsidR="001E58E9" w:rsidRPr="008F282F" w:rsidRDefault="001E58E9" w:rsidP="008F282F">
      <w:pPr>
        <w:rPr>
          <w:b/>
          <w:sz w:val="24"/>
          <w:szCs w:val="24"/>
        </w:rPr>
      </w:pPr>
      <w:r w:rsidRPr="008F282F">
        <w:rPr>
          <w:b/>
          <w:sz w:val="24"/>
          <w:szCs w:val="24"/>
        </w:rPr>
        <w:t>PERSONA</w:t>
      </w:r>
      <w:r w:rsidRPr="008F282F">
        <w:rPr>
          <w:sz w:val="24"/>
          <w:szCs w:val="24"/>
        </w:rPr>
        <w:t xml:space="preserve">: </w:t>
      </w:r>
    </w:p>
    <w:p w14:paraId="13D7926A" w14:textId="3015C7F5" w:rsidR="001E58E9" w:rsidRPr="008F282F" w:rsidRDefault="001E58E9" w:rsidP="001E58E9">
      <w:pPr>
        <w:rPr>
          <w:sz w:val="24"/>
          <w:szCs w:val="24"/>
        </w:rPr>
      </w:pPr>
      <w:r w:rsidRPr="008F282F">
        <w:rPr>
          <w:sz w:val="24"/>
          <w:szCs w:val="24"/>
        </w:rPr>
        <w:t xml:space="preserve">Fabiana, 22 anos, mora em um apartamento num prédio bem barulhento no bairro Vila Nova Conceição em São Paulo, trabalha em um atacado na área de compras. Simples, educada e bem persuasiva, ela consegue os melhores preços com a melhor qualidade para o seu trabalho. Amorosa, sempre se preocupa com os animais de rua, já que, mesmo que more sozinha, tem cachorros na casa dos pais, e morreria caso algo acontecesse a eles. Uma nerd assumida, ama </w:t>
      </w:r>
      <w:proofErr w:type="spellStart"/>
      <w:r w:rsidRPr="008F282F">
        <w:rPr>
          <w:sz w:val="24"/>
          <w:szCs w:val="24"/>
        </w:rPr>
        <w:t>HQ’s</w:t>
      </w:r>
      <w:proofErr w:type="spellEnd"/>
      <w:r w:rsidRPr="008F282F">
        <w:rPr>
          <w:sz w:val="24"/>
          <w:szCs w:val="24"/>
        </w:rPr>
        <w:t xml:space="preserve"> e livros de ficção, daqueles bem fantasiosos, sabe? Adora se iludir com aqueles personagens. Seu gênero de ficção favorito? Romance, claro. Paciente, mas nervosa, ansiosa, tenta prever o futuro </w:t>
      </w:r>
      <w:r w:rsidRPr="008F282F">
        <w:rPr>
          <w:sz w:val="24"/>
          <w:szCs w:val="24"/>
        </w:rPr>
        <w:lastRenderedPageBreak/>
        <w:t xml:space="preserve">com realismo, embora seja um pouco pessimista e ama a independência que é morar sozinha. Sonha com um mundo onde não precise ver animais sofrerem frio e fome nas ruas, sonha com uma promoção no trabalho, embora ela seja muito boa no que faz. Sonha com sua casa própria, e com uma família bem estruturada, já que seus pais são o exemplo de casal feliz. Consumista de café e Starbucks, gosta sempre de experimentar coisas novas, embora goste das coisas com que já </w:t>
      </w:r>
      <w:r w:rsidR="00A50D22" w:rsidRPr="008F282F">
        <w:rPr>
          <w:sz w:val="24"/>
          <w:szCs w:val="24"/>
        </w:rPr>
        <w:t>está</w:t>
      </w:r>
      <w:r w:rsidRPr="008F282F">
        <w:rPr>
          <w:sz w:val="24"/>
          <w:szCs w:val="24"/>
        </w:rPr>
        <w:t xml:space="preserve"> acostumada. O que ela mais </w:t>
      </w:r>
      <w:r w:rsidR="00A50D22" w:rsidRPr="008F282F">
        <w:rPr>
          <w:sz w:val="24"/>
          <w:szCs w:val="24"/>
        </w:rPr>
        <w:t>odeia?</w:t>
      </w:r>
      <w:r w:rsidRPr="008F282F">
        <w:rPr>
          <w:sz w:val="24"/>
          <w:szCs w:val="24"/>
        </w:rPr>
        <w:t xml:space="preserve"> Animais sofrendo sem necessidade, ou pessoas abandonando animais. Embora ela tenha um ódio imensurável por esse tipo de pessoa, ela tenta se segurar. Também odeia quando amassam seus livros quando emprestados, quase perde a paciência que tem. Conheceu o Cat </w:t>
      </w:r>
      <w:proofErr w:type="spellStart"/>
      <w:r w:rsidRPr="008F282F">
        <w:rPr>
          <w:sz w:val="24"/>
          <w:szCs w:val="24"/>
        </w:rPr>
        <w:t>Coffee</w:t>
      </w:r>
      <w:proofErr w:type="spellEnd"/>
      <w:r w:rsidRPr="008F282F">
        <w:rPr>
          <w:sz w:val="24"/>
          <w:szCs w:val="24"/>
        </w:rPr>
        <w:t xml:space="preserve"> a algumas semanas, e reveza entre ir </w:t>
      </w:r>
      <w:r w:rsidR="00A50D22" w:rsidRPr="008F282F">
        <w:rPr>
          <w:sz w:val="24"/>
          <w:szCs w:val="24"/>
        </w:rPr>
        <w:t>ao</w:t>
      </w:r>
      <w:r w:rsidRPr="008F282F">
        <w:rPr>
          <w:sz w:val="24"/>
          <w:szCs w:val="24"/>
        </w:rPr>
        <w:t xml:space="preserve"> Cat </w:t>
      </w:r>
      <w:proofErr w:type="spellStart"/>
      <w:r w:rsidRPr="008F282F">
        <w:rPr>
          <w:sz w:val="24"/>
          <w:szCs w:val="24"/>
        </w:rPr>
        <w:t>Coffee</w:t>
      </w:r>
      <w:proofErr w:type="spellEnd"/>
      <w:r w:rsidRPr="008F282F">
        <w:rPr>
          <w:sz w:val="24"/>
          <w:szCs w:val="24"/>
        </w:rPr>
        <w:t xml:space="preserve"> para um café com os gatinhos e o Starbucks. Isso quando não vai no Cat </w:t>
      </w:r>
      <w:proofErr w:type="spellStart"/>
      <w:r w:rsidRPr="008F282F">
        <w:rPr>
          <w:sz w:val="24"/>
          <w:szCs w:val="24"/>
        </w:rPr>
        <w:t>Coffee</w:t>
      </w:r>
      <w:proofErr w:type="spellEnd"/>
      <w:r w:rsidRPr="008F282F">
        <w:rPr>
          <w:sz w:val="24"/>
          <w:szCs w:val="24"/>
        </w:rPr>
        <w:t xml:space="preserve"> apenas pelos gatinhos. Adora voluntariar e incentivar os clientes a adotarem cada gatinho, até porque, ela mesma já levou dois para casa, e os trás sempre ao Cat </w:t>
      </w:r>
      <w:proofErr w:type="spellStart"/>
      <w:r w:rsidRPr="008F282F">
        <w:rPr>
          <w:sz w:val="24"/>
          <w:szCs w:val="24"/>
        </w:rPr>
        <w:t>Coffee</w:t>
      </w:r>
      <w:proofErr w:type="spellEnd"/>
      <w:r w:rsidRPr="008F282F">
        <w:rPr>
          <w:sz w:val="24"/>
          <w:szCs w:val="24"/>
        </w:rPr>
        <w:t xml:space="preserve"> para brincar com os outros gatos. </w:t>
      </w:r>
    </w:p>
    <w:p w14:paraId="5B00A0C1" w14:textId="77777777" w:rsidR="001E58E9" w:rsidRPr="008F282F" w:rsidRDefault="001E58E9" w:rsidP="001E58E9">
      <w:pPr>
        <w:pBdr>
          <w:bottom w:val="single" w:sz="6" w:space="1" w:color="auto"/>
        </w:pBdr>
        <w:rPr>
          <w:sz w:val="24"/>
          <w:szCs w:val="24"/>
        </w:rPr>
      </w:pPr>
    </w:p>
    <w:p w14:paraId="4223E8F3" w14:textId="77777777" w:rsidR="001E58E9" w:rsidRPr="008F282F" w:rsidRDefault="001E58E9" w:rsidP="001E58E9">
      <w:pPr>
        <w:rPr>
          <w:sz w:val="24"/>
          <w:szCs w:val="24"/>
        </w:rPr>
      </w:pPr>
    </w:p>
    <w:p w14:paraId="76AC8E23" w14:textId="77777777" w:rsidR="001E58E9" w:rsidRPr="008F282F" w:rsidRDefault="001E58E9" w:rsidP="001E58E9">
      <w:pPr>
        <w:rPr>
          <w:b/>
          <w:bCs/>
          <w:sz w:val="24"/>
          <w:szCs w:val="24"/>
        </w:rPr>
      </w:pPr>
      <w:r w:rsidRPr="008F282F">
        <w:rPr>
          <w:b/>
          <w:bCs/>
          <w:sz w:val="24"/>
          <w:szCs w:val="24"/>
        </w:rPr>
        <w:t>MODELOS DE GESTÃO ADERIDOS PELA CAT COFFEE:</w:t>
      </w:r>
    </w:p>
    <w:p w14:paraId="54D5C914" w14:textId="77777777" w:rsidR="001E58E9" w:rsidRPr="008F282F" w:rsidRDefault="001E58E9" w:rsidP="001E58E9">
      <w:pPr>
        <w:rPr>
          <w:sz w:val="24"/>
          <w:szCs w:val="24"/>
        </w:rPr>
      </w:pPr>
    </w:p>
    <w:p w14:paraId="288FE18E" w14:textId="77777777" w:rsidR="001E58E9" w:rsidRPr="008F282F" w:rsidRDefault="001E58E9" w:rsidP="001E58E9">
      <w:pPr>
        <w:rPr>
          <w:sz w:val="24"/>
          <w:szCs w:val="24"/>
        </w:rPr>
      </w:pPr>
      <w:r w:rsidRPr="008F282F">
        <w:rPr>
          <w:sz w:val="24"/>
          <w:szCs w:val="24"/>
        </w:rPr>
        <w:t xml:space="preserve">O modelo de gestão escolhido para o perfil da nossa empresa foi o modelo Clássico, por querer que os funcionários melhorem sua produção e atendam a demanda de pedidos no café e na livraria, e por querer que os funcionários sejam criteriosos no preparo das comidas e bebidas. </w:t>
      </w:r>
    </w:p>
    <w:p w14:paraId="738FE60A" w14:textId="60874614" w:rsidR="001E58E9" w:rsidRPr="008F282F" w:rsidRDefault="001E58E9" w:rsidP="001E58E9">
      <w:pPr>
        <w:rPr>
          <w:sz w:val="24"/>
          <w:szCs w:val="24"/>
        </w:rPr>
      </w:pPr>
      <w:r w:rsidRPr="008F282F">
        <w:rPr>
          <w:sz w:val="24"/>
          <w:szCs w:val="24"/>
        </w:rPr>
        <w:t xml:space="preserve">Também adotamos o Neoclássico para quem trabalha na livraria, junto com o café, já que precisamos de funcionários que tenham objetivo, que ajam com eficiência e eficácia, trabalhando pelo melhor do cliente, mas também, visando seu bem estar. </w:t>
      </w:r>
    </w:p>
    <w:p w14:paraId="72791374" w14:textId="77777777" w:rsidR="001E58E9" w:rsidRPr="008F282F" w:rsidRDefault="001E58E9" w:rsidP="001E58E9">
      <w:pPr>
        <w:pBdr>
          <w:bottom w:val="single" w:sz="6" w:space="1" w:color="auto"/>
        </w:pBdr>
        <w:rPr>
          <w:sz w:val="24"/>
          <w:szCs w:val="24"/>
        </w:rPr>
      </w:pPr>
    </w:p>
    <w:p w14:paraId="355AA0A6" w14:textId="77777777" w:rsidR="00A926CC" w:rsidRDefault="00A926CC" w:rsidP="00A926CC">
      <w:pPr>
        <w:jc w:val="center"/>
        <w:rPr>
          <w:b/>
          <w:sz w:val="24"/>
          <w:szCs w:val="24"/>
        </w:rPr>
      </w:pPr>
    </w:p>
    <w:p w14:paraId="31250693" w14:textId="33F0BB9F" w:rsidR="00A926CC" w:rsidRPr="008F282F" w:rsidRDefault="00A926CC" w:rsidP="00A926CC">
      <w:pPr>
        <w:jc w:val="center"/>
        <w:rPr>
          <w:b/>
          <w:sz w:val="24"/>
          <w:szCs w:val="24"/>
        </w:rPr>
      </w:pPr>
      <w:r w:rsidRPr="008F282F">
        <w:rPr>
          <w:b/>
          <w:sz w:val="24"/>
          <w:szCs w:val="24"/>
        </w:rPr>
        <w:t>Pontos Fracos X Ameaças:</w:t>
      </w:r>
    </w:p>
    <w:p w14:paraId="747A153C" w14:textId="77777777" w:rsidR="00A926CC" w:rsidRPr="008F282F" w:rsidRDefault="00A926CC" w:rsidP="00A926CC">
      <w:pPr>
        <w:rPr>
          <w:sz w:val="24"/>
          <w:szCs w:val="24"/>
        </w:rPr>
      </w:pPr>
    </w:p>
    <w:p w14:paraId="0A8D84DA" w14:textId="77777777" w:rsidR="00A926CC" w:rsidRPr="008F282F" w:rsidRDefault="00A926CC" w:rsidP="00A926CC">
      <w:pPr>
        <w:rPr>
          <w:sz w:val="24"/>
          <w:szCs w:val="24"/>
        </w:rPr>
      </w:pPr>
      <w:r w:rsidRPr="008F282F">
        <w:rPr>
          <w:b/>
          <w:sz w:val="24"/>
          <w:szCs w:val="24"/>
        </w:rPr>
        <w:t>Local não limpo com a vigilância sanitária</w:t>
      </w:r>
      <w:r w:rsidRPr="008F282F">
        <w:rPr>
          <w:sz w:val="24"/>
          <w:szCs w:val="24"/>
        </w:rPr>
        <w:t xml:space="preserve">: a vigilância sanitária pode vir a fechar meu estabelecimento por eu fazer comida em um local onde, mesmo que separado, por causa do cheiro. </w:t>
      </w:r>
    </w:p>
    <w:p w14:paraId="722E61F4" w14:textId="77777777" w:rsidR="00A926CC" w:rsidRPr="008F282F" w:rsidRDefault="00A926CC" w:rsidP="00A926CC">
      <w:pPr>
        <w:rPr>
          <w:sz w:val="24"/>
          <w:szCs w:val="24"/>
        </w:rPr>
      </w:pPr>
      <w:r w:rsidRPr="008F282F">
        <w:rPr>
          <w:b/>
          <w:sz w:val="24"/>
          <w:szCs w:val="24"/>
        </w:rPr>
        <w:t>Solução</w:t>
      </w:r>
      <w:r w:rsidRPr="008F282F">
        <w:rPr>
          <w:sz w:val="24"/>
          <w:szCs w:val="24"/>
        </w:rPr>
        <w:t xml:space="preserve">: Procurar manter uma faxineira a postos para não deixar sujeira no chão. </w:t>
      </w:r>
    </w:p>
    <w:p w14:paraId="7870C7C5" w14:textId="77777777" w:rsidR="00A926CC" w:rsidRPr="008F282F" w:rsidRDefault="00A926CC" w:rsidP="00A926CC">
      <w:pPr>
        <w:rPr>
          <w:sz w:val="24"/>
          <w:szCs w:val="24"/>
        </w:rPr>
      </w:pPr>
      <w:r w:rsidRPr="008F282F">
        <w:rPr>
          <w:b/>
          <w:sz w:val="24"/>
          <w:szCs w:val="24"/>
        </w:rPr>
        <w:t>Equipe reduzida de começo com as pessoas entrando na loja para maltratar os animais</w:t>
      </w:r>
      <w:r w:rsidRPr="008F282F">
        <w:rPr>
          <w:sz w:val="24"/>
          <w:szCs w:val="24"/>
        </w:rPr>
        <w:t xml:space="preserve">: no começo até eu ter uma renda estável, eu não vou ter seguranças 24h para cuidar dos gatinhos, o que pode acarretar pessoas querendo entrar na loja para maltratá-los ou até roubar a loja. </w:t>
      </w:r>
    </w:p>
    <w:p w14:paraId="19ACD3C5" w14:textId="77777777" w:rsidR="00A926CC" w:rsidRPr="008F282F" w:rsidRDefault="00A926CC" w:rsidP="00A926CC">
      <w:pPr>
        <w:rPr>
          <w:sz w:val="24"/>
          <w:szCs w:val="24"/>
        </w:rPr>
      </w:pPr>
      <w:r w:rsidRPr="008F282F">
        <w:rPr>
          <w:b/>
          <w:sz w:val="24"/>
          <w:szCs w:val="24"/>
        </w:rPr>
        <w:t xml:space="preserve">Solução: </w:t>
      </w:r>
      <w:r w:rsidRPr="008F282F">
        <w:rPr>
          <w:sz w:val="24"/>
          <w:szCs w:val="24"/>
        </w:rPr>
        <w:t xml:space="preserve">de começo, levar os gatinhos para a casa de algum funcionário, para evitar a tentação de pessoas querendo entrar na loja para maltratá-los e para eles não ficarem sozinhos. </w:t>
      </w:r>
    </w:p>
    <w:p w14:paraId="1644E225" w14:textId="77777777" w:rsidR="00A926CC" w:rsidRPr="008F282F" w:rsidRDefault="00A926CC" w:rsidP="00A926CC">
      <w:pPr>
        <w:rPr>
          <w:sz w:val="24"/>
          <w:szCs w:val="24"/>
        </w:rPr>
      </w:pPr>
    </w:p>
    <w:p w14:paraId="6BA4540B" w14:textId="77777777" w:rsidR="00A926CC" w:rsidRPr="008F282F" w:rsidRDefault="00A926CC" w:rsidP="00A926CC">
      <w:pPr>
        <w:jc w:val="center"/>
        <w:rPr>
          <w:b/>
          <w:sz w:val="24"/>
          <w:szCs w:val="24"/>
        </w:rPr>
      </w:pPr>
      <w:r w:rsidRPr="008F282F">
        <w:rPr>
          <w:b/>
          <w:sz w:val="24"/>
          <w:szCs w:val="24"/>
        </w:rPr>
        <w:lastRenderedPageBreak/>
        <w:t>Pontos fracos X Oportunidades:</w:t>
      </w:r>
    </w:p>
    <w:p w14:paraId="1A392974" w14:textId="77777777" w:rsidR="00A926CC" w:rsidRPr="008F282F" w:rsidRDefault="00A926CC" w:rsidP="00A926CC">
      <w:pPr>
        <w:rPr>
          <w:b/>
          <w:sz w:val="24"/>
          <w:szCs w:val="24"/>
        </w:rPr>
      </w:pPr>
    </w:p>
    <w:p w14:paraId="1DF7F992" w14:textId="77777777" w:rsidR="00A926CC" w:rsidRPr="008F282F" w:rsidRDefault="00A926CC" w:rsidP="00A926CC">
      <w:pPr>
        <w:rPr>
          <w:sz w:val="24"/>
          <w:szCs w:val="24"/>
        </w:rPr>
      </w:pPr>
      <w:r w:rsidRPr="008F282F">
        <w:rPr>
          <w:b/>
          <w:sz w:val="24"/>
          <w:szCs w:val="24"/>
        </w:rPr>
        <w:t>A concorrência ao meu lado podendo me mandar clientes e a falta de variedade de livros:</w:t>
      </w:r>
      <w:r w:rsidRPr="008F282F">
        <w:rPr>
          <w:sz w:val="24"/>
          <w:szCs w:val="24"/>
        </w:rPr>
        <w:t xml:space="preserve"> a falta de variedades de livros pode acarretar que eu perca a oportunidade de conquistar o cliente do concorrente.</w:t>
      </w:r>
    </w:p>
    <w:p w14:paraId="4D2E12E1" w14:textId="77777777" w:rsidR="00A926CC" w:rsidRPr="008F282F" w:rsidRDefault="00A926CC" w:rsidP="00A926CC">
      <w:pPr>
        <w:rPr>
          <w:sz w:val="24"/>
          <w:szCs w:val="24"/>
        </w:rPr>
      </w:pPr>
      <w:r w:rsidRPr="008F282F">
        <w:rPr>
          <w:b/>
          <w:sz w:val="24"/>
          <w:szCs w:val="24"/>
        </w:rPr>
        <w:t>Solução:</w:t>
      </w:r>
      <w:r w:rsidRPr="008F282F">
        <w:rPr>
          <w:sz w:val="24"/>
          <w:szCs w:val="24"/>
        </w:rPr>
        <w:t xml:space="preserve"> Procurar expandir com o tempo para trazer mais variedades de livros. </w:t>
      </w:r>
    </w:p>
    <w:p w14:paraId="7B972E75" w14:textId="77777777" w:rsidR="00A926CC" w:rsidRPr="008F282F" w:rsidRDefault="00A926CC" w:rsidP="00A926CC">
      <w:pPr>
        <w:rPr>
          <w:sz w:val="24"/>
          <w:szCs w:val="24"/>
        </w:rPr>
      </w:pPr>
    </w:p>
    <w:p w14:paraId="71DE2DD8" w14:textId="77777777" w:rsidR="00A926CC" w:rsidRPr="008F282F" w:rsidRDefault="00A926CC" w:rsidP="00A926CC">
      <w:pPr>
        <w:jc w:val="center"/>
        <w:rPr>
          <w:b/>
          <w:sz w:val="24"/>
          <w:szCs w:val="24"/>
        </w:rPr>
      </w:pPr>
      <w:r w:rsidRPr="008F282F">
        <w:rPr>
          <w:b/>
          <w:sz w:val="24"/>
          <w:szCs w:val="24"/>
        </w:rPr>
        <w:t>Pontos Fortes X Ameaças:</w:t>
      </w:r>
    </w:p>
    <w:p w14:paraId="7391B4AC" w14:textId="77777777" w:rsidR="00A926CC" w:rsidRPr="008F282F" w:rsidRDefault="00A926CC" w:rsidP="00A926CC">
      <w:pPr>
        <w:rPr>
          <w:b/>
          <w:sz w:val="24"/>
          <w:szCs w:val="24"/>
        </w:rPr>
      </w:pPr>
    </w:p>
    <w:p w14:paraId="37CD1868" w14:textId="22EC5DAA" w:rsidR="00A926CC" w:rsidRPr="008F282F" w:rsidRDefault="00A926CC" w:rsidP="00A926CC">
      <w:pPr>
        <w:rPr>
          <w:sz w:val="24"/>
          <w:szCs w:val="24"/>
        </w:rPr>
      </w:pPr>
      <w:r w:rsidRPr="008F282F">
        <w:rPr>
          <w:b/>
          <w:sz w:val="24"/>
          <w:szCs w:val="24"/>
        </w:rPr>
        <w:t xml:space="preserve">Boa variedade de produtos e crise econômica: </w:t>
      </w:r>
      <w:r w:rsidRPr="008F282F">
        <w:rPr>
          <w:sz w:val="24"/>
          <w:szCs w:val="24"/>
        </w:rPr>
        <w:t xml:space="preserve">Por mais que a crise seja forte em nosso </w:t>
      </w:r>
      <w:r w:rsidR="00A50D22" w:rsidRPr="008F282F">
        <w:rPr>
          <w:sz w:val="24"/>
          <w:szCs w:val="24"/>
        </w:rPr>
        <w:t>país</w:t>
      </w:r>
      <w:r w:rsidRPr="008F282F">
        <w:rPr>
          <w:sz w:val="24"/>
          <w:szCs w:val="24"/>
        </w:rPr>
        <w:t xml:space="preserve">, a empresa oferece uma boa variedade de produtos, alcançando qualquer cliente que se interesse por algum produto dentro da crise. </w:t>
      </w:r>
    </w:p>
    <w:p w14:paraId="522E133D" w14:textId="77777777" w:rsidR="00A926CC" w:rsidRPr="008F282F" w:rsidRDefault="00A926CC" w:rsidP="00A926CC">
      <w:pPr>
        <w:rPr>
          <w:sz w:val="24"/>
          <w:szCs w:val="24"/>
        </w:rPr>
      </w:pPr>
    </w:p>
    <w:p w14:paraId="4CA4F39C" w14:textId="77777777" w:rsidR="00A926CC" w:rsidRPr="008F282F" w:rsidRDefault="00A926CC" w:rsidP="00A926CC">
      <w:pPr>
        <w:jc w:val="center"/>
        <w:rPr>
          <w:b/>
          <w:sz w:val="24"/>
          <w:szCs w:val="24"/>
        </w:rPr>
      </w:pPr>
      <w:r w:rsidRPr="008F282F">
        <w:rPr>
          <w:b/>
          <w:sz w:val="24"/>
          <w:szCs w:val="24"/>
        </w:rPr>
        <w:t>Ponto forte X Oportunidades:</w:t>
      </w:r>
    </w:p>
    <w:p w14:paraId="6F228973" w14:textId="77777777" w:rsidR="00A926CC" w:rsidRPr="008F282F" w:rsidRDefault="00A926CC" w:rsidP="00A926CC">
      <w:pPr>
        <w:rPr>
          <w:b/>
          <w:sz w:val="24"/>
          <w:szCs w:val="24"/>
        </w:rPr>
      </w:pPr>
    </w:p>
    <w:p w14:paraId="1B00028E" w14:textId="77777777" w:rsidR="00A926CC" w:rsidRPr="008F282F" w:rsidRDefault="00A926CC" w:rsidP="00A926CC">
      <w:pPr>
        <w:rPr>
          <w:sz w:val="24"/>
          <w:szCs w:val="24"/>
        </w:rPr>
      </w:pPr>
      <w:r w:rsidRPr="008F282F">
        <w:rPr>
          <w:b/>
          <w:sz w:val="24"/>
          <w:szCs w:val="24"/>
        </w:rPr>
        <w:t xml:space="preserve">O Crescente abandono de animais e a legalização de adoção no local: </w:t>
      </w:r>
      <w:r w:rsidRPr="008F282F">
        <w:rPr>
          <w:sz w:val="24"/>
          <w:szCs w:val="24"/>
        </w:rPr>
        <w:t xml:space="preserve">Com a facilidade de estar em contato com o animal, aumenta a possibilidade de adoção. </w:t>
      </w:r>
    </w:p>
    <w:p w14:paraId="1B07872D" w14:textId="77777777" w:rsidR="00A926CC" w:rsidRDefault="00A926CC" w:rsidP="00A926CC">
      <w:pPr>
        <w:rPr>
          <w:sz w:val="24"/>
          <w:szCs w:val="24"/>
        </w:rPr>
      </w:pPr>
      <w:r w:rsidRPr="008F282F">
        <w:rPr>
          <w:b/>
          <w:sz w:val="24"/>
          <w:szCs w:val="24"/>
        </w:rPr>
        <w:t>Pessoas que moram em apartamentos e o incentivo de adoção:</w:t>
      </w:r>
      <w:r w:rsidRPr="008F282F">
        <w:rPr>
          <w:sz w:val="24"/>
          <w:szCs w:val="24"/>
        </w:rPr>
        <w:t xml:space="preserve"> com a facilidade de estar no local com o animal, o incentivo a adoção fica mais forte, fazendo nosso cliente influenciar quem está a sua volta. </w:t>
      </w:r>
    </w:p>
    <w:p w14:paraId="7E56A4C6" w14:textId="131AB815" w:rsidR="00ED79BA" w:rsidRDefault="00A926CC" w:rsidP="00A926CC">
      <w:pPr>
        <w:pBdr>
          <w:bottom w:val="single" w:sz="6" w:space="1" w:color="auto"/>
        </w:pBdr>
        <w:rPr>
          <w:sz w:val="24"/>
          <w:szCs w:val="24"/>
        </w:rPr>
      </w:pPr>
      <w:r w:rsidRPr="008F282F">
        <w:rPr>
          <w:b/>
          <w:sz w:val="24"/>
          <w:szCs w:val="24"/>
        </w:rPr>
        <w:t>Boa decoração do local com a concorrência e os clientes:</w:t>
      </w:r>
      <w:r w:rsidRPr="008F282F">
        <w:rPr>
          <w:sz w:val="24"/>
          <w:szCs w:val="24"/>
        </w:rPr>
        <w:t xml:space="preserve"> com a boa decoração do local, podemos</w:t>
      </w:r>
      <w:r w:rsidR="00ED79BA">
        <w:rPr>
          <w:sz w:val="24"/>
          <w:szCs w:val="24"/>
        </w:rPr>
        <w:t xml:space="preserve"> </w:t>
      </w:r>
      <w:r w:rsidRPr="008F282F">
        <w:rPr>
          <w:sz w:val="24"/>
          <w:szCs w:val="24"/>
        </w:rPr>
        <w:t xml:space="preserve">atrair ainda mais clientes dos nossos concorrentes. </w:t>
      </w:r>
    </w:p>
    <w:p w14:paraId="552F3EEC" w14:textId="77777777" w:rsidR="00ED79BA" w:rsidRDefault="00ED79BA" w:rsidP="00A926CC">
      <w:pPr>
        <w:pBdr>
          <w:bottom w:val="single" w:sz="6" w:space="1" w:color="auto"/>
        </w:pBdr>
        <w:rPr>
          <w:sz w:val="24"/>
          <w:szCs w:val="24"/>
        </w:rPr>
      </w:pPr>
    </w:p>
    <w:p w14:paraId="56D3EB84" w14:textId="77777777" w:rsidR="00082224" w:rsidRDefault="00082224" w:rsidP="00A926CC">
      <w:pPr>
        <w:jc w:val="center"/>
        <w:rPr>
          <w:b/>
          <w:bCs/>
          <w:noProof/>
          <w:sz w:val="24"/>
          <w:szCs w:val="24"/>
        </w:rPr>
      </w:pPr>
    </w:p>
    <w:p w14:paraId="431645B2" w14:textId="77777777" w:rsidR="00082224" w:rsidRDefault="00082224" w:rsidP="00A926CC">
      <w:pPr>
        <w:jc w:val="center"/>
        <w:rPr>
          <w:b/>
          <w:bCs/>
          <w:noProof/>
          <w:sz w:val="24"/>
          <w:szCs w:val="24"/>
        </w:rPr>
      </w:pPr>
    </w:p>
    <w:p w14:paraId="6E03CA96" w14:textId="77777777" w:rsidR="00082224" w:rsidRDefault="00082224" w:rsidP="00A926CC">
      <w:pPr>
        <w:jc w:val="center"/>
        <w:rPr>
          <w:b/>
          <w:bCs/>
          <w:noProof/>
          <w:sz w:val="24"/>
          <w:szCs w:val="24"/>
        </w:rPr>
      </w:pPr>
    </w:p>
    <w:p w14:paraId="1B6E0B01" w14:textId="77777777" w:rsidR="00082224" w:rsidRDefault="00082224" w:rsidP="00A926CC">
      <w:pPr>
        <w:jc w:val="center"/>
        <w:rPr>
          <w:b/>
          <w:bCs/>
          <w:noProof/>
          <w:sz w:val="24"/>
          <w:szCs w:val="24"/>
        </w:rPr>
      </w:pPr>
    </w:p>
    <w:p w14:paraId="54F511DF" w14:textId="77777777" w:rsidR="00082224" w:rsidRDefault="00082224" w:rsidP="00A926CC">
      <w:pPr>
        <w:jc w:val="center"/>
        <w:rPr>
          <w:b/>
          <w:bCs/>
          <w:noProof/>
          <w:sz w:val="24"/>
          <w:szCs w:val="24"/>
        </w:rPr>
      </w:pPr>
    </w:p>
    <w:p w14:paraId="28C0F8BE" w14:textId="77777777" w:rsidR="00082224" w:rsidRDefault="00082224" w:rsidP="00A926CC">
      <w:pPr>
        <w:jc w:val="center"/>
        <w:rPr>
          <w:b/>
          <w:bCs/>
          <w:noProof/>
          <w:sz w:val="24"/>
          <w:szCs w:val="24"/>
        </w:rPr>
      </w:pPr>
    </w:p>
    <w:p w14:paraId="162EBD8B" w14:textId="77777777" w:rsidR="00082224" w:rsidRDefault="00082224" w:rsidP="00A926CC">
      <w:pPr>
        <w:jc w:val="center"/>
        <w:rPr>
          <w:b/>
          <w:bCs/>
          <w:noProof/>
          <w:sz w:val="24"/>
          <w:szCs w:val="24"/>
        </w:rPr>
      </w:pPr>
    </w:p>
    <w:p w14:paraId="60BC6595" w14:textId="77777777" w:rsidR="00082224" w:rsidRDefault="00082224" w:rsidP="00A926CC">
      <w:pPr>
        <w:jc w:val="center"/>
        <w:rPr>
          <w:b/>
          <w:bCs/>
          <w:noProof/>
          <w:sz w:val="24"/>
          <w:szCs w:val="24"/>
        </w:rPr>
      </w:pPr>
    </w:p>
    <w:p w14:paraId="18681C22" w14:textId="77777777" w:rsidR="00082224" w:rsidRDefault="00082224" w:rsidP="00A926CC">
      <w:pPr>
        <w:jc w:val="center"/>
        <w:rPr>
          <w:b/>
          <w:bCs/>
          <w:noProof/>
          <w:sz w:val="24"/>
          <w:szCs w:val="24"/>
        </w:rPr>
      </w:pPr>
    </w:p>
    <w:p w14:paraId="4C9A182C" w14:textId="6D0C13C6" w:rsidR="00A926CC" w:rsidRPr="00A926CC" w:rsidRDefault="00082224" w:rsidP="00A926CC">
      <w:pPr>
        <w:jc w:val="center"/>
        <w:rPr>
          <w:b/>
          <w:bCs/>
          <w:sz w:val="24"/>
          <w:szCs w:val="24"/>
        </w:rPr>
      </w:pPr>
      <w:r>
        <w:rPr>
          <w:b/>
          <w:bCs/>
          <w:noProof/>
          <w:sz w:val="24"/>
          <w:szCs w:val="24"/>
        </w:rPr>
        <w:lastRenderedPageBreak/>
        <w:t>ANALISE SWOT</w:t>
      </w:r>
    </w:p>
    <w:p w14:paraId="68A6E3A3" w14:textId="011A4370" w:rsidR="001E58E9" w:rsidRPr="00A926CC" w:rsidRDefault="00A926CC" w:rsidP="00A926CC">
      <w:pPr>
        <w:rPr>
          <w:sz w:val="24"/>
          <w:szCs w:val="24"/>
        </w:rPr>
      </w:pPr>
      <w:r w:rsidRPr="008F282F">
        <w:rPr>
          <w:noProof/>
          <w:sz w:val="24"/>
          <w:szCs w:val="24"/>
        </w:rPr>
        <w:drawing>
          <wp:anchor distT="0" distB="0" distL="114300" distR="114300" simplePos="0" relativeHeight="251661312" behindDoc="0" locked="0" layoutInCell="1" allowOverlap="1" wp14:anchorId="479896F9" wp14:editId="5C53529D">
            <wp:simplePos x="0" y="0"/>
            <wp:positionH relativeFrom="margin">
              <wp:align>left</wp:align>
            </wp:positionH>
            <wp:positionV relativeFrom="paragraph">
              <wp:posOffset>0</wp:posOffset>
            </wp:positionV>
            <wp:extent cx="5518150" cy="4561205"/>
            <wp:effectExtent l="0" t="0" r="0" b="0"/>
            <wp:wrapTopAndBottom/>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538174FE" w14:textId="2B2F24A0" w:rsidR="001E58E9" w:rsidRPr="008F282F" w:rsidRDefault="001E58E9" w:rsidP="001E58E9">
      <w:pPr>
        <w:rPr>
          <w:sz w:val="24"/>
          <w:szCs w:val="24"/>
        </w:rPr>
      </w:pPr>
    </w:p>
    <w:p w14:paraId="4934FA92" w14:textId="1229F671" w:rsidR="00FE3A5B" w:rsidRPr="008F282F" w:rsidRDefault="00FE3A5B" w:rsidP="00A05762">
      <w:pPr>
        <w:pBdr>
          <w:bottom w:val="single" w:sz="6" w:space="1" w:color="auto"/>
        </w:pBdr>
        <w:jc w:val="center"/>
        <w:rPr>
          <w:b/>
          <w:sz w:val="24"/>
          <w:szCs w:val="24"/>
        </w:rPr>
      </w:pPr>
    </w:p>
    <w:p w14:paraId="291F770C" w14:textId="1EBB8200" w:rsidR="004B6A37" w:rsidRPr="004B6A37" w:rsidRDefault="004B6A37" w:rsidP="004B6A37">
      <w:pPr>
        <w:pStyle w:val="NormalWeb"/>
        <w:jc w:val="center"/>
        <w:rPr>
          <w:rFonts w:asciiTheme="minorHAnsi" w:hAnsiTheme="minorHAnsi" w:cstheme="minorHAnsi"/>
          <w:b/>
          <w:bCs/>
          <w:sz w:val="32"/>
          <w:szCs w:val="32"/>
        </w:rPr>
      </w:pPr>
      <w:r w:rsidRPr="004B6A37">
        <w:rPr>
          <w:rFonts w:asciiTheme="minorHAnsi" w:hAnsiTheme="minorHAnsi" w:cstheme="minorHAnsi"/>
          <w:b/>
          <w:bCs/>
          <w:sz w:val="32"/>
          <w:szCs w:val="32"/>
        </w:rPr>
        <w:t>Contas a pagar</w:t>
      </w:r>
    </w:p>
    <w:p w14:paraId="3726CFF7" w14:textId="77777777" w:rsidR="004B6A37" w:rsidRPr="00C83DAD" w:rsidRDefault="004B6A37" w:rsidP="004B6A37">
      <w:pPr>
        <w:pStyle w:val="NormalWeb"/>
        <w:rPr>
          <w:rFonts w:asciiTheme="minorHAnsi" w:hAnsiTheme="minorHAnsi" w:cstheme="minorHAnsi"/>
          <w:i/>
          <w:iCs/>
        </w:rPr>
      </w:pPr>
      <w:r w:rsidRPr="00C83DAD">
        <w:rPr>
          <w:rFonts w:asciiTheme="minorHAnsi" w:hAnsiTheme="minorHAnsi" w:cstheme="minorHAnsi"/>
          <w:i/>
          <w:iCs/>
        </w:rPr>
        <w:t xml:space="preserve">Quais setores que sofrem impacto pelo contas a pagar? </w:t>
      </w:r>
    </w:p>
    <w:p w14:paraId="3472D2B4" w14:textId="2E6EE413" w:rsidR="004B6A37" w:rsidRPr="004B6A37" w:rsidRDefault="004B6A37" w:rsidP="004B6A37">
      <w:pPr>
        <w:pStyle w:val="NormalWeb"/>
        <w:rPr>
          <w:rFonts w:asciiTheme="minorHAnsi" w:hAnsiTheme="minorHAnsi" w:cstheme="minorHAnsi"/>
        </w:rPr>
      </w:pPr>
      <w:r w:rsidRPr="004B6A37">
        <w:rPr>
          <w:rFonts w:asciiTheme="minorHAnsi" w:hAnsiTheme="minorHAnsi" w:cstheme="minorHAnsi"/>
        </w:rPr>
        <w:t xml:space="preserve">Todos os setores sofrem impacto com </w:t>
      </w:r>
      <w:r w:rsidR="00C83DAD" w:rsidRPr="004B6A37">
        <w:rPr>
          <w:rFonts w:asciiTheme="minorHAnsi" w:hAnsiTheme="minorHAnsi" w:cstheme="minorHAnsi"/>
        </w:rPr>
        <w:t>as contas</w:t>
      </w:r>
      <w:r w:rsidRPr="004B6A37">
        <w:rPr>
          <w:rFonts w:asciiTheme="minorHAnsi" w:hAnsiTheme="minorHAnsi" w:cstheme="minorHAnsi"/>
        </w:rPr>
        <w:t xml:space="preserve"> a pagar, pois cada um deles depende da liberação de dinheiro que o contas a pagar tem que dar. Exemplos: </w:t>
      </w:r>
      <w:r w:rsidR="00C83DAD">
        <w:rPr>
          <w:rFonts w:asciiTheme="minorHAnsi" w:hAnsiTheme="minorHAnsi" w:cstheme="minorHAnsi"/>
        </w:rPr>
        <w:br/>
      </w:r>
      <w:r w:rsidRPr="004B6A37">
        <w:rPr>
          <w:rFonts w:asciiTheme="minorHAnsi" w:hAnsiTheme="minorHAnsi" w:cstheme="minorHAnsi"/>
        </w:rPr>
        <w:t xml:space="preserve">• Compras: o setor de compras recebe informações dos outros setores e passa para o setor de contas a pagar, que autoriza em caso de disponibilidade de saldo. </w:t>
      </w:r>
      <w:r w:rsidR="00C83DAD">
        <w:rPr>
          <w:rFonts w:asciiTheme="minorHAnsi" w:hAnsiTheme="minorHAnsi" w:cstheme="minorHAnsi"/>
        </w:rPr>
        <w:br/>
      </w:r>
      <w:r w:rsidRPr="004B6A37">
        <w:rPr>
          <w:rFonts w:asciiTheme="minorHAnsi" w:hAnsiTheme="minorHAnsi" w:cstheme="minorHAnsi"/>
        </w:rPr>
        <w:t xml:space="preserve">• Marketing: este setor fica responsável pela divulgação da empresa, por exemplo, certa forma de divulgação é muito cara e talvez </w:t>
      </w:r>
      <w:r w:rsidR="00C83DAD" w:rsidRPr="004B6A37">
        <w:rPr>
          <w:rFonts w:asciiTheme="minorHAnsi" w:hAnsiTheme="minorHAnsi" w:cstheme="minorHAnsi"/>
        </w:rPr>
        <w:t>as contas</w:t>
      </w:r>
      <w:r w:rsidRPr="004B6A37">
        <w:rPr>
          <w:rFonts w:asciiTheme="minorHAnsi" w:hAnsiTheme="minorHAnsi" w:cstheme="minorHAnsi"/>
        </w:rPr>
        <w:t xml:space="preserve"> a pagar não tenha a disponibilidade financeira para liberar a quantia pedida. </w:t>
      </w:r>
      <w:r w:rsidR="00C83DAD">
        <w:rPr>
          <w:rFonts w:asciiTheme="minorHAnsi" w:hAnsiTheme="minorHAnsi" w:cstheme="minorHAnsi"/>
        </w:rPr>
        <w:br/>
      </w:r>
      <w:r w:rsidRPr="004B6A37">
        <w:rPr>
          <w:rFonts w:asciiTheme="minorHAnsi" w:hAnsiTheme="minorHAnsi" w:cstheme="minorHAnsi"/>
        </w:rPr>
        <w:t xml:space="preserve">• Logística: o setor, para entregar o produto ou serviço para o cliente, necessita de um veículo próprio ou contratar uma empresa terceirizada para fazer a entrega ao cliente. </w:t>
      </w:r>
      <w:r w:rsidR="00C83DAD">
        <w:rPr>
          <w:rFonts w:asciiTheme="minorHAnsi" w:hAnsiTheme="minorHAnsi" w:cstheme="minorHAnsi"/>
        </w:rPr>
        <w:br/>
      </w:r>
      <w:r w:rsidRPr="004B6A37">
        <w:rPr>
          <w:rFonts w:asciiTheme="minorHAnsi" w:hAnsiTheme="minorHAnsi" w:cstheme="minorHAnsi"/>
        </w:rPr>
        <w:t xml:space="preserve">• Recursos humanos: ele necessita de permissão do contas a pagar para dar treinamentos corretos aos funcionários, e quase sempre, não consegue os fundos desejados e acaba por desistindo. </w:t>
      </w:r>
      <w:r w:rsidR="005F3954">
        <w:rPr>
          <w:rFonts w:asciiTheme="minorHAnsi" w:hAnsiTheme="minorHAnsi" w:cstheme="minorHAnsi"/>
        </w:rPr>
        <w:br/>
      </w:r>
      <w:r w:rsidRPr="004B6A37">
        <w:rPr>
          <w:rFonts w:asciiTheme="minorHAnsi" w:hAnsiTheme="minorHAnsi" w:cstheme="minorHAnsi"/>
        </w:rPr>
        <w:lastRenderedPageBreak/>
        <w:t xml:space="preserve">• Departamento pessoal: Pode ser afetado pela falta de dinheiro, levando a cortes de funcionários terceirizados ou não, considerados “desnecessários”. </w:t>
      </w:r>
    </w:p>
    <w:p w14:paraId="340A075A" w14:textId="77777777" w:rsidR="004B6A37" w:rsidRPr="00C83DAD" w:rsidRDefault="004B6A37" w:rsidP="004B6A37">
      <w:pPr>
        <w:pStyle w:val="NormalWeb"/>
        <w:rPr>
          <w:rFonts w:asciiTheme="minorHAnsi" w:hAnsiTheme="minorHAnsi" w:cstheme="minorHAnsi"/>
          <w:i/>
          <w:iCs/>
        </w:rPr>
      </w:pPr>
      <w:r w:rsidRPr="00C83DAD">
        <w:rPr>
          <w:rFonts w:asciiTheme="minorHAnsi" w:hAnsiTheme="minorHAnsi" w:cstheme="minorHAnsi"/>
          <w:i/>
          <w:iCs/>
        </w:rPr>
        <w:t xml:space="preserve">Qual é o fluxo de setor (contas a pagar)? </w:t>
      </w:r>
    </w:p>
    <w:p w14:paraId="08DBE72D" w14:textId="76FFD210" w:rsidR="00F72737" w:rsidRPr="0059045C" w:rsidRDefault="004B6A37" w:rsidP="0059045C">
      <w:pPr>
        <w:pStyle w:val="NormalWeb"/>
        <w:pBdr>
          <w:bottom w:val="single" w:sz="6" w:space="1" w:color="auto"/>
        </w:pBdr>
        <w:rPr>
          <w:rFonts w:asciiTheme="minorHAnsi" w:hAnsiTheme="minorHAnsi" w:cstheme="minorHAnsi"/>
        </w:rPr>
      </w:pPr>
      <w:r w:rsidRPr="004B6A37">
        <w:rPr>
          <w:rFonts w:asciiTheme="minorHAnsi" w:hAnsiTheme="minorHAnsi" w:cstheme="minorHAnsi"/>
        </w:rPr>
        <w:t xml:space="preserve">Esse setor tem a tarefa de elaborar e fazer a previsão de fluxo de caixa, organizar e controlar registros, acompanhando </w:t>
      </w:r>
      <w:r w:rsidR="00C83DAD" w:rsidRPr="004B6A37">
        <w:rPr>
          <w:rFonts w:asciiTheme="minorHAnsi" w:hAnsiTheme="minorHAnsi" w:cstheme="minorHAnsi"/>
        </w:rPr>
        <w:t>as contas</w:t>
      </w:r>
      <w:r w:rsidRPr="004B6A37">
        <w:rPr>
          <w:rFonts w:asciiTheme="minorHAnsi" w:hAnsiTheme="minorHAnsi" w:cstheme="minorHAnsi"/>
        </w:rPr>
        <w:t xml:space="preserve"> a pagar para não passar do vencimento. Caso o vencimento esteja perto, ele tenta fazer uma renegociação de prazos com o fornecedor. Mantem contato com o fornecedor para facilitar o processo de compra e até mesmo obter vantagens na negociação. Controla a disponibilidade financeira de caixa e banco. No geral, toma conta das obrigações da empresa</w:t>
      </w:r>
      <w:r w:rsidR="005F3954">
        <w:rPr>
          <w:rFonts w:asciiTheme="minorHAnsi" w:hAnsiTheme="minorHAnsi" w:cstheme="minorHAnsi"/>
        </w:rPr>
        <w:t>.</w:t>
      </w:r>
    </w:p>
    <w:tbl>
      <w:tblPr>
        <w:tblW w:w="9355" w:type="dxa"/>
        <w:tblInd w:w="279" w:type="dxa"/>
        <w:tblCellMar>
          <w:left w:w="70" w:type="dxa"/>
          <w:right w:w="70" w:type="dxa"/>
        </w:tblCellMar>
        <w:tblLook w:val="04A0" w:firstRow="1" w:lastRow="0" w:firstColumn="1" w:lastColumn="0" w:noHBand="0" w:noVBand="1"/>
      </w:tblPr>
      <w:tblGrid>
        <w:gridCol w:w="2693"/>
        <w:gridCol w:w="1701"/>
        <w:gridCol w:w="2552"/>
        <w:gridCol w:w="2409"/>
      </w:tblGrid>
      <w:tr w:rsidR="00391343" w:rsidRPr="00391343" w14:paraId="3FDEFD7D" w14:textId="77777777" w:rsidTr="00391343">
        <w:trPr>
          <w:trHeight w:val="525"/>
        </w:trPr>
        <w:tc>
          <w:tcPr>
            <w:tcW w:w="9355" w:type="dxa"/>
            <w:gridSpan w:val="4"/>
            <w:tcBorders>
              <w:top w:val="single" w:sz="4" w:space="0" w:color="FFFFFF"/>
              <w:left w:val="single" w:sz="4" w:space="0" w:color="FFFFFF"/>
              <w:bottom w:val="single" w:sz="4" w:space="0" w:color="FFFFFF"/>
              <w:right w:val="single" w:sz="4" w:space="0" w:color="FFFFFF"/>
            </w:tcBorders>
            <w:shd w:val="clear" w:color="000000" w:fill="B4C6E7"/>
            <w:noWrap/>
            <w:vAlign w:val="bottom"/>
            <w:hideMark/>
          </w:tcPr>
          <w:p w14:paraId="538F69E9" w14:textId="77777777" w:rsidR="00391343" w:rsidRPr="00391343" w:rsidRDefault="00391343" w:rsidP="00391343">
            <w:pPr>
              <w:spacing w:after="0" w:line="240" w:lineRule="auto"/>
              <w:jc w:val="center"/>
              <w:rPr>
                <w:rFonts w:ascii="Calibri" w:eastAsia="Times New Roman" w:hAnsi="Calibri" w:cs="Calibri"/>
                <w:color w:val="000000"/>
                <w:sz w:val="40"/>
                <w:szCs w:val="40"/>
                <w:lang w:eastAsia="pt-BR"/>
              </w:rPr>
            </w:pPr>
            <w:r w:rsidRPr="00391343">
              <w:rPr>
                <w:rFonts w:ascii="Calibri" w:eastAsia="Times New Roman" w:hAnsi="Calibri" w:cs="Calibri"/>
                <w:color w:val="000000"/>
                <w:sz w:val="40"/>
                <w:szCs w:val="40"/>
                <w:lang w:eastAsia="pt-BR"/>
              </w:rPr>
              <w:t>Balanço Patrimonial</w:t>
            </w:r>
          </w:p>
        </w:tc>
      </w:tr>
      <w:tr w:rsidR="00391343" w:rsidRPr="00391343" w14:paraId="6DBC5128" w14:textId="77777777" w:rsidTr="00391343">
        <w:trPr>
          <w:trHeight w:val="375"/>
        </w:trPr>
        <w:tc>
          <w:tcPr>
            <w:tcW w:w="4394" w:type="dxa"/>
            <w:gridSpan w:val="2"/>
            <w:tcBorders>
              <w:top w:val="single" w:sz="4" w:space="0" w:color="FFFFFF"/>
              <w:left w:val="single" w:sz="4" w:space="0" w:color="FFFFFF"/>
              <w:bottom w:val="nil"/>
              <w:right w:val="single" w:sz="4" w:space="0" w:color="FFFFFF"/>
            </w:tcBorders>
            <w:shd w:val="clear" w:color="000000" w:fill="C6E0B4"/>
            <w:noWrap/>
            <w:vAlign w:val="bottom"/>
            <w:hideMark/>
          </w:tcPr>
          <w:p w14:paraId="68AF8930" w14:textId="77777777" w:rsidR="00391343" w:rsidRPr="00391343" w:rsidRDefault="00391343" w:rsidP="00391343">
            <w:pPr>
              <w:spacing w:after="0" w:line="240" w:lineRule="auto"/>
              <w:jc w:val="center"/>
              <w:rPr>
                <w:rFonts w:ascii="Calibri" w:eastAsia="Times New Roman" w:hAnsi="Calibri" w:cs="Calibri"/>
                <w:color w:val="000000"/>
                <w:sz w:val="28"/>
                <w:szCs w:val="28"/>
                <w:lang w:eastAsia="pt-BR"/>
              </w:rPr>
            </w:pPr>
            <w:r w:rsidRPr="00391343">
              <w:rPr>
                <w:rFonts w:ascii="Calibri" w:eastAsia="Times New Roman" w:hAnsi="Calibri" w:cs="Calibri"/>
                <w:color w:val="000000"/>
                <w:sz w:val="28"/>
                <w:szCs w:val="28"/>
                <w:lang w:eastAsia="pt-BR"/>
              </w:rPr>
              <w:t>Ativo</w:t>
            </w:r>
          </w:p>
        </w:tc>
        <w:tc>
          <w:tcPr>
            <w:tcW w:w="4961" w:type="dxa"/>
            <w:gridSpan w:val="2"/>
            <w:tcBorders>
              <w:top w:val="single" w:sz="4" w:space="0" w:color="FFFFFF"/>
              <w:left w:val="nil"/>
              <w:bottom w:val="nil"/>
              <w:right w:val="single" w:sz="4" w:space="0" w:color="FFFFFF"/>
            </w:tcBorders>
            <w:shd w:val="clear" w:color="000000" w:fill="F8CBAD"/>
            <w:noWrap/>
            <w:vAlign w:val="bottom"/>
            <w:hideMark/>
          </w:tcPr>
          <w:p w14:paraId="312EDC0B" w14:textId="77777777" w:rsidR="00391343" w:rsidRPr="00391343" w:rsidRDefault="00391343" w:rsidP="00391343">
            <w:pPr>
              <w:spacing w:after="0" w:line="240" w:lineRule="auto"/>
              <w:jc w:val="center"/>
              <w:rPr>
                <w:rFonts w:ascii="Calibri" w:eastAsia="Times New Roman" w:hAnsi="Calibri" w:cs="Calibri"/>
                <w:color w:val="000000"/>
                <w:sz w:val="28"/>
                <w:szCs w:val="28"/>
                <w:lang w:eastAsia="pt-BR"/>
              </w:rPr>
            </w:pPr>
            <w:r w:rsidRPr="00391343">
              <w:rPr>
                <w:rFonts w:ascii="Calibri" w:eastAsia="Times New Roman" w:hAnsi="Calibri" w:cs="Calibri"/>
                <w:color w:val="000000"/>
                <w:sz w:val="28"/>
                <w:szCs w:val="28"/>
                <w:lang w:eastAsia="pt-BR"/>
              </w:rPr>
              <w:t>Passivo</w:t>
            </w:r>
          </w:p>
        </w:tc>
      </w:tr>
      <w:tr w:rsidR="00391343" w:rsidRPr="00391343" w14:paraId="3C1AF1BA" w14:textId="77777777" w:rsidTr="00391343">
        <w:trPr>
          <w:trHeight w:val="300"/>
        </w:trPr>
        <w:tc>
          <w:tcPr>
            <w:tcW w:w="2693"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6C827074"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Caixa</w:t>
            </w:r>
          </w:p>
        </w:tc>
        <w:tc>
          <w:tcPr>
            <w:tcW w:w="1701" w:type="dxa"/>
            <w:tcBorders>
              <w:top w:val="single" w:sz="4" w:space="0" w:color="FFFFFF"/>
              <w:left w:val="nil"/>
              <w:bottom w:val="single" w:sz="4" w:space="0" w:color="FFFFFF"/>
              <w:right w:val="nil"/>
            </w:tcBorders>
            <w:shd w:val="clear" w:color="auto" w:fill="auto"/>
            <w:noWrap/>
            <w:vAlign w:val="bottom"/>
            <w:hideMark/>
          </w:tcPr>
          <w:p w14:paraId="6320F4F8"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12.000,00 </w:t>
            </w:r>
          </w:p>
        </w:tc>
        <w:tc>
          <w:tcPr>
            <w:tcW w:w="2552"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0262BE6A"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Fornecedores</w:t>
            </w:r>
          </w:p>
        </w:tc>
        <w:tc>
          <w:tcPr>
            <w:tcW w:w="2409" w:type="dxa"/>
            <w:tcBorders>
              <w:top w:val="single" w:sz="4" w:space="0" w:color="FFFFFF"/>
              <w:left w:val="nil"/>
              <w:bottom w:val="single" w:sz="4" w:space="0" w:color="FFFFFF"/>
              <w:right w:val="single" w:sz="4" w:space="0" w:color="FFFFFF"/>
            </w:tcBorders>
            <w:shd w:val="clear" w:color="auto" w:fill="auto"/>
            <w:noWrap/>
            <w:vAlign w:val="bottom"/>
            <w:hideMark/>
          </w:tcPr>
          <w:p w14:paraId="212FA6B3"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21.000,00 </w:t>
            </w:r>
          </w:p>
        </w:tc>
      </w:tr>
      <w:tr w:rsidR="00391343" w:rsidRPr="00391343" w14:paraId="02287429" w14:textId="77777777" w:rsidTr="00391343">
        <w:trPr>
          <w:trHeight w:val="300"/>
        </w:trPr>
        <w:tc>
          <w:tcPr>
            <w:tcW w:w="2693" w:type="dxa"/>
            <w:tcBorders>
              <w:top w:val="nil"/>
              <w:left w:val="single" w:sz="4" w:space="0" w:color="FFFFFF"/>
              <w:bottom w:val="single" w:sz="4" w:space="0" w:color="FFFFFF"/>
              <w:right w:val="single" w:sz="4" w:space="0" w:color="FFFFFF"/>
            </w:tcBorders>
            <w:shd w:val="clear" w:color="auto" w:fill="auto"/>
            <w:noWrap/>
            <w:vAlign w:val="bottom"/>
            <w:hideMark/>
          </w:tcPr>
          <w:p w14:paraId="70B84F19"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Bancos Conta Movimento</w:t>
            </w:r>
          </w:p>
        </w:tc>
        <w:tc>
          <w:tcPr>
            <w:tcW w:w="1701" w:type="dxa"/>
            <w:tcBorders>
              <w:top w:val="nil"/>
              <w:left w:val="nil"/>
              <w:bottom w:val="single" w:sz="4" w:space="0" w:color="FFFFFF"/>
              <w:right w:val="nil"/>
            </w:tcBorders>
            <w:shd w:val="clear" w:color="auto" w:fill="auto"/>
            <w:noWrap/>
            <w:vAlign w:val="bottom"/>
            <w:hideMark/>
          </w:tcPr>
          <w:p w14:paraId="69BF6CD0"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52.647,00 </w:t>
            </w:r>
          </w:p>
        </w:tc>
        <w:tc>
          <w:tcPr>
            <w:tcW w:w="2552" w:type="dxa"/>
            <w:tcBorders>
              <w:top w:val="nil"/>
              <w:left w:val="single" w:sz="4" w:space="0" w:color="FFFFFF"/>
              <w:bottom w:val="single" w:sz="4" w:space="0" w:color="FFFFFF"/>
              <w:right w:val="single" w:sz="4" w:space="0" w:color="FFFFFF"/>
            </w:tcBorders>
            <w:shd w:val="clear" w:color="auto" w:fill="auto"/>
            <w:noWrap/>
            <w:vAlign w:val="bottom"/>
            <w:hideMark/>
          </w:tcPr>
          <w:p w14:paraId="6FBE55C8"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Salários a Pagar</w:t>
            </w:r>
          </w:p>
        </w:tc>
        <w:tc>
          <w:tcPr>
            <w:tcW w:w="2409" w:type="dxa"/>
            <w:tcBorders>
              <w:top w:val="nil"/>
              <w:left w:val="nil"/>
              <w:bottom w:val="single" w:sz="4" w:space="0" w:color="FFFFFF"/>
              <w:right w:val="single" w:sz="4" w:space="0" w:color="FFFFFF"/>
            </w:tcBorders>
            <w:shd w:val="clear" w:color="auto" w:fill="auto"/>
            <w:noWrap/>
            <w:vAlign w:val="bottom"/>
            <w:hideMark/>
          </w:tcPr>
          <w:p w14:paraId="73EDBAE9"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47.600,00 </w:t>
            </w:r>
          </w:p>
        </w:tc>
      </w:tr>
      <w:tr w:rsidR="00391343" w:rsidRPr="00391343" w14:paraId="03C0688F" w14:textId="77777777" w:rsidTr="00391343">
        <w:trPr>
          <w:trHeight w:val="300"/>
        </w:trPr>
        <w:tc>
          <w:tcPr>
            <w:tcW w:w="2693" w:type="dxa"/>
            <w:tcBorders>
              <w:top w:val="nil"/>
              <w:left w:val="single" w:sz="4" w:space="0" w:color="FFFFFF"/>
              <w:bottom w:val="single" w:sz="4" w:space="0" w:color="FFFFFF"/>
              <w:right w:val="single" w:sz="4" w:space="0" w:color="FFFFFF"/>
            </w:tcBorders>
            <w:shd w:val="clear" w:color="auto" w:fill="auto"/>
            <w:noWrap/>
            <w:vAlign w:val="bottom"/>
            <w:hideMark/>
          </w:tcPr>
          <w:p w14:paraId="64FCF194"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Estoque de Mercadorias</w:t>
            </w:r>
          </w:p>
        </w:tc>
        <w:tc>
          <w:tcPr>
            <w:tcW w:w="1701" w:type="dxa"/>
            <w:tcBorders>
              <w:top w:val="nil"/>
              <w:left w:val="nil"/>
              <w:bottom w:val="single" w:sz="4" w:space="0" w:color="FFFFFF"/>
              <w:right w:val="nil"/>
            </w:tcBorders>
            <w:shd w:val="clear" w:color="auto" w:fill="auto"/>
            <w:noWrap/>
            <w:vAlign w:val="bottom"/>
            <w:hideMark/>
          </w:tcPr>
          <w:p w14:paraId="56CCACCF"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28.300,00 </w:t>
            </w:r>
          </w:p>
        </w:tc>
        <w:tc>
          <w:tcPr>
            <w:tcW w:w="2552" w:type="dxa"/>
            <w:tcBorders>
              <w:top w:val="nil"/>
              <w:left w:val="single" w:sz="4" w:space="0" w:color="FFFFFF"/>
              <w:bottom w:val="single" w:sz="4" w:space="0" w:color="FFFFFF"/>
              <w:right w:val="single" w:sz="4" w:space="0" w:color="FFFFFF"/>
            </w:tcBorders>
            <w:shd w:val="clear" w:color="auto" w:fill="auto"/>
            <w:noWrap/>
            <w:vAlign w:val="bottom"/>
            <w:hideMark/>
          </w:tcPr>
          <w:p w14:paraId="050E5D37"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Férias a Pagar</w:t>
            </w:r>
          </w:p>
        </w:tc>
        <w:tc>
          <w:tcPr>
            <w:tcW w:w="2409" w:type="dxa"/>
            <w:tcBorders>
              <w:top w:val="nil"/>
              <w:left w:val="nil"/>
              <w:bottom w:val="single" w:sz="4" w:space="0" w:color="FFFFFF"/>
              <w:right w:val="single" w:sz="4" w:space="0" w:color="FFFFFF"/>
            </w:tcBorders>
            <w:shd w:val="clear" w:color="auto" w:fill="auto"/>
            <w:noWrap/>
            <w:vAlign w:val="bottom"/>
            <w:hideMark/>
          </w:tcPr>
          <w:p w14:paraId="131ABC8F"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r>
      <w:tr w:rsidR="00391343" w:rsidRPr="00391343" w14:paraId="51FC51FF" w14:textId="77777777" w:rsidTr="00391343">
        <w:trPr>
          <w:trHeight w:val="300"/>
        </w:trPr>
        <w:tc>
          <w:tcPr>
            <w:tcW w:w="2693" w:type="dxa"/>
            <w:tcBorders>
              <w:top w:val="nil"/>
              <w:left w:val="single" w:sz="4" w:space="0" w:color="FFFFFF"/>
              <w:bottom w:val="single" w:sz="4" w:space="0" w:color="FFFFFF"/>
              <w:right w:val="single" w:sz="4" w:space="0" w:color="FFFFFF"/>
            </w:tcBorders>
            <w:shd w:val="clear" w:color="auto" w:fill="auto"/>
            <w:noWrap/>
            <w:vAlign w:val="bottom"/>
            <w:hideMark/>
          </w:tcPr>
          <w:p w14:paraId="0777E8AE"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Imóveis</w:t>
            </w:r>
          </w:p>
        </w:tc>
        <w:tc>
          <w:tcPr>
            <w:tcW w:w="1701" w:type="dxa"/>
            <w:tcBorders>
              <w:top w:val="nil"/>
              <w:left w:val="nil"/>
              <w:bottom w:val="single" w:sz="4" w:space="0" w:color="FFFFFF"/>
              <w:right w:val="nil"/>
            </w:tcBorders>
            <w:shd w:val="clear" w:color="auto" w:fill="auto"/>
            <w:noWrap/>
            <w:vAlign w:val="bottom"/>
            <w:hideMark/>
          </w:tcPr>
          <w:p w14:paraId="1E260D91"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c>
          <w:tcPr>
            <w:tcW w:w="2552" w:type="dxa"/>
            <w:tcBorders>
              <w:top w:val="nil"/>
              <w:left w:val="single" w:sz="4" w:space="0" w:color="FFFFFF"/>
              <w:bottom w:val="single" w:sz="4" w:space="0" w:color="FFFFFF"/>
              <w:right w:val="single" w:sz="4" w:space="0" w:color="FFFFFF"/>
            </w:tcBorders>
            <w:shd w:val="clear" w:color="auto" w:fill="auto"/>
            <w:noWrap/>
            <w:vAlign w:val="bottom"/>
            <w:hideMark/>
          </w:tcPr>
          <w:p w14:paraId="34E3298D"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Aluguel a Pagar</w:t>
            </w:r>
          </w:p>
        </w:tc>
        <w:tc>
          <w:tcPr>
            <w:tcW w:w="2409" w:type="dxa"/>
            <w:tcBorders>
              <w:top w:val="nil"/>
              <w:left w:val="nil"/>
              <w:bottom w:val="single" w:sz="4" w:space="0" w:color="FFFFFF"/>
              <w:right w:val="single" w:sz="4" w:space="0" w:color="FFFFFF"/>
            </w:tcBorders>
            <w:shd w:val="clear" w:color="auto" w:fill="auto"/>
            <w:noWrap/>
            <w:vAlign w:val="bottom"/>
            <w:hideMark/>
          </w:tcPr>
          <w:p w14:paraId="09BDD0B4"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r>
      <w:tr w:rsidR="00391343" w:rsidRPr="00391343" w14:paraId="7E1D0A24" w14:textId="77777777" w:rsidTr="00391343">
        <w:trPr>
          <w:trHeight w:val="300"/>
        </w:trPr>
        <w:tc>
          <w:tcPr>
            <w:tcW w:w="2693" w:type="dxa"/>
            <w:tcBorders>
              <w:top w:val="nil"/>
              <w:left w:val="single" w:sz="4" w:space="0" w:color="FFFFFF"/>
              <w:bottom w:val="single" w:sz="4" w:space="0" w:color="FFFFFF"/>
              <w:right w:val="single" w:sz="4" w:space="0" w:color="FFFFFF"/>
            </w:tcBorders>
            <w:shd w:val="clear" w:color="auto" w:fill="auto"/>
            <w:noWrap/>
            <w:vAlign w:val="bottom"/>
            <w:hideMark/>
          </w:tcPr>
          <w:p w14:paraId="57E27DD9" w14:textId="5B7C910E" w:rsidR="00391343" w:rsidRPr="00391343" w:rsidRDefault="0059045C"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Máquinas</w:t>
            </w:r>
            <w:r w:rsidR="00391343" w:rsidRPr="00391343">
              <w:rPr>
                <w:rFonts w:ascii="Calibri" w:eastAsia="Times New Roman" w:hAnsi="Calibri" w:cs="Calibri"/>
                <w:color w:val="000000"/>
                <w:lang w:eastAsia="pt-BR"/>
              </w:rPr>
              <w:t xml:space="preserve"> e Equipamentos</w:t>
            </w:r>
          </w:p>
        </w:tc>
        <w:tc>
          <w:tcPr>
            <w:tcW w:w="1701" w:type="dxa"/>
            <w:tcBorders>
              <w:top w:val="nil"/>
              <w:left w:val="nil"/>
              <w:bottom w:val="single" w:sz="4" w:space="0" w:color="FFFFFF"/>
              <w:right w:val="nil"/>
            </w:tcBorders>
            <w:shd w:val="clear" w:color="auto" w:fill="auto"/>
            <w:noWrap/>
            <w:vAlign w:val="bottom"/>
            <w:hideMark/>
          </w:tcPr>
          <w:p w14:paraId="2702E259"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5.100,00 </w:t>
            </w:r>
          </w:p>
        </w:tc>
        <w:tc>
          <w:tcPr>
            <w:tcW w:w="2552" w:type="dxa"/>
            <w:tcBorders>
              <w:top w:val="nil"/>
              <w:left w:val="single" w:sz="4" w:space="0" w:color="FFFFFF"/>
              <w:bottom w:val="single" w:sz="4" w:space="0" w:color="FFFFFF"/>
              <w:right w:val="single" w:sz="4" w:space="0" w:color="FFFFFF"/>
            </w:tcBorders>
            <w:shd w:val="clear" w:color="auto" w:fill="auto"/>
            <w:noWrap/>
            <w:vAlign w:val="bottom"/>
            <w:hideMark/>
          </w:tcPr>
          <w:p w14:paraId="34B2351E"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FGTS a Recolher</w:t>
            </w:r>
          </w:p>
        </w:tc>
        <w:tc>
          <w:tcPr>
            <w:tcW w:w="2409" w:type="dxa"/>
            <w:tcBorders>
              <w:top w:val="nil"/>
              <w:left w:val="nil"/>
              <w:bottom w:val="single" w:sz="4" w:space="0" w:color="FFFFFF"/>
              <w:right w:val="single" w:sz="4" w:space="0" w:color="FFFFFF"/>
            </w:tcBorders>
            <w:shd w:val="clear" w:color="auto" w:fill="auto"/>
            <w:noWrap/>
            <w:vAlign w:val="bottom"/>
            <w:hideMark/>
          </w:tcPr>
          <w:p w14:paraId="33AC8FFF"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r>
      <w:tr w:rsidR="00391343" w:rsidRPr="00391343" w14:paraId="728B57D3" w14:textId="77777777" w:rsidTr="00391343">
        <w:trPr>
          <w:trHeight w:val="300"/>
        </w:trPr>
        <w:tc>
          <w:tcPr>
            <w:tcW w:w="2693" w:type="dxa"/>
            <w:tcBorders>
              <w:top w:val="nil"/>
              <w:left w:val="single" w:sz="4" w:space="0" w:color="FFFFFF"/>
              <w:bottom w:val="nil"/>
              <w:right w:val="single" w:sz="4" w:space="0" w:color="FFFFFF"/>
            </w:tcBorders>
            <w:shd w:val="clear" w:color="auto" w:fill="auto"/>
            <w:noWrap/>
            <w:vAlign w:val="bottom"/>
            <w:hideMark/>
          </w:tcPr>
          <w:p w14:paraId="3B1B057C"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Móveis e Utensílios</w:t>
            </w:r>
          </w:p>
        </w:tc>
        <w:tc>
          <w:tcPr>
            <w:tcW w:w="1701" w:type="dxa"/>
            <w:tcBorders>
              <w:top w:val="nil"/>
              <w:left w:val="nil"/>
              <w:bottom w:val="nil"/>
              <w:right w:val="nil"/>
            </w:tcBorders>
            <w:shd w:val="clear" w:color="auto" w:fill="auto"/>
            <w:noWrap/>
            <w:vAlign w:val="bottom"/>
            <w:hideMark/>
          </w:tcPr>
          <w:p w14:paraId="16AE2A02"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9.670,00 </w:t>
            </w:r>
          </w:p>
        </w:tc>
        <w:tc>
          <w:tcPr>
            <w:tcW w:w="2552" w:type="dxa"/>
            <w:tcBorders>
              <w:top w:val="nil"/>
              <w:left w:val="single" w:sz="4" w:space="0" w:color="FFFFFF"/>
              <w:bottom w:val="single" w:sz="4" w:space="0" w:color="FFFFFF"/>
              <w:right w:val="single" w:sz="4" w:space="0" w:color="FFFFFF"/>
            </w:tcBorders>
            <w:shd w:val="clear" w:color="auto" w:fill="auto"/>
            <w:noWrap/>
            <w:vAlign w:val="bottom"/>
            <w:hideMark/>
          </w:tcPr>
          <w:p w14:paraId="328E5EE7"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Tributos a Recolher</w:t>
            </w:r>
          </w:p>
        </w:tc>
        <w:tc>
          <w:tcPr>
            <w:tcW w:w="2409" w:type="dxa"/>
            <w:tcBorders>
              <w:top w:val="nil"/>
              <w:left w:val="nil"/>
              <w:bottom w:val="single" w:sz="4" w:space="0" w:color="FFFFFF"/>
              <w:right w:val="single" w:sz="4" w:space="0" w:color="FFFFFF"/>
            </w:tcBorders>
            <w:shd w:val="clear" w:color="auto" w:fill="auto"/>
            <w:noWrap/>
            <w:vAlign w:val="bottom"/>
            <w:hideMark/>
          </w:tcPr>
          <w:p w14:paraId="1ADB8509"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660,00 </w:t>
            </w:r>
          </w:p>
        </w:tc>
      </w:tr>
      <w:tr w:rsidR="00391343" w:rsidRPr="00391343" w14:paraId="23C9AD6D" w14:textId="77777777" w:rsidTr="00391343">
        <w:trPr>
          <w:trHeight w:val="300"/>
        </w:trPr>
        <w:tc>
          <w:tcPr>
            <w:tcW w:w="2693" w:type="dxa"/>
            <w:tcBorders>
              <w:top w:val="single" w:sz="4" w:space="0" w:color="FFFFFF"/>
              <w:left w:val="single" w:sz="4" w:space="0" w:color="FFFFFF"/>
              <w:bottom w:val="nil"/>
              <w:right w:val="single" w:sz="4" w:space="0" w:color="FFFFFF"/>
            </w:tcBorders>
            <w:shd w:val="clear" w:color="auto" w:fill="auto"/>
            <w:noWrap/>
            <w:vAlign w:val="bottom"/>
            <w:hideMark/>
          </w:tcPr>
          <w:p w14:paraId="66B52446"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Computadores</w:t>
            </w:r>
          </w:p>
        </w:tc>
        <w:tc>
          <w:tcPr>
            <w:tcW w:w="1701" w:type="dxa"/>
            <w:tcBorders>
              <w:top w:val="single" w:sz="4" w:space="0" w:color="FFFFFF"/>
              <w:left w:val="nil"/>
              <w:bottom w:val="nil"/>
              <w:right w:val="single" w:sz="4" w:space="0" w:color="FFFFFF"/>
            </w:tcBorders>
            <w:shd w:val="clear" w:color="auto" w:fill="auto"/>
            <w:noWrap/>
            <w:vAlign w:val="bottom"/>
            <w:hideMark/>
          </w:tcPr>
          <w:p w14:paraId="4E3D7D8D"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c>
          <w:tcPr>
            <w:tcW w:w="2552" w:type="dxa"/>
            <w:tcBorders>
              <w:top w:val="nil"/>
              <w:left w:val="nil"/>
              <w:bottom w:val="single" w:sz="4" w:space="0" w:color="FFFFFF"/>
              <w:right w:val="single" w:sz="4" w:space="0" w:color="FFFFFF"/>
            </w:tcBorders>
            <w:shd w:val="clear" w:color="auto" w:fill="auto"/>
            <w:noWrap/>
            <w:vAlign w:val="bottom"/>
            <w:hideMark/>
          </w:tcPr>
          <w:p w14:paraId="2806682F"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INSS a Recolher</w:t>
            </w:r>
          </w:p>
        </w:tc>
        <w:tc>
          <w:tcPr>
            <w:tcW w:w="2409" w:type="dxa"/>
            <w:tcBorders>
              <w:top w:val="nil"/>
              <w:left w:val="nil"/>
              <w:bottom w:val="single" w:sz="4" w:space="0" w:color="FFFFFF"/>
              <w:right w:val="single" w:sz="4" w:space="0" w:color="FFFFFF"/>
            </w:tcBorders>
            <w:shd w:val="clear" w:color="auto" w:fill="auto"/>
            <w:noWrap/>
            <w:vAlign w:val="bottom"/>
            <w:hideMark/>
          </w:tcPr>
          <w:p w14:paraId="18D7A460"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r>
      <w:tr w:rsidR="00391343" w:rsidRPr="00391343" w14:paraId="7385164D" w14:textId="77777777" w:rsidTr="00391343">
        <w:trPr>
          <w:trHeight w:val="375"/>
        </w:trPr>
        <w:tc>
          <w:tcPr>
            <w:tcW w:w="2693"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0B0EEB11"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Duplicatas a Receber</w:t>
            </w:r>
          </w:p>
        </w:tc>
        <w:tc>
          <w:tcPr>
            <w:tcW w:w="1701" w:type="dxa"/>
            <w:tcBorders>
              <w:top w:val="single" w:sz="4" w:space="0" w:color="FFFFFF"/>
              <w:left w:val="nil"/>
              <w:bottom w:val="single" w:sz="4" w:space="0" w:color="FFFFFF"/>
              <w:right w:val="single" w:sz="4" w:space="0" w:color="FFFFFF"/>
            </w:tcBorders>
            <w:shd w:val="clear" w:color="auto" w:fill="auto"/>
            <w:noWrap/>
            <w:vAlign w:val="bottom"/>
            <w:hideMark/>
          </w:tcPr>
          <w:p w14:paraId="565CB50E"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16.853,00 </w:t>
            </w:r>
          </w:p>
        </w:tc>
        <w:tc>
          <w:tcPr>
            <w:tcW w:w="4961" w:type="dxa"/>
            <w:gridSpan w:val="2"/>
            <w:tcBorders>
              <w:top w:val="nil"/>
              <w:left w:val="nil"/>
              <w:bottom w:val="nil"/>
              <w:right w:val="single" w:sz="4" w:space="0" w:color="FFFFFF"/>
            </w:tcBorders>
            <w:shd w:val="clear" w:color="000000" w:fill="F8CBAD"/>
            <w:noWrap/>
            <w:vAlign w:val="bottom"/>
            <w:hideMark/>
          </w:tcPr>
          <w:p w14:paraId="3D9AB7AC" w14:textId="539A284C" w:rsidR="00391343" w:rsidRPr="00391343" w:rsidRDefault="0059045C" w:rsidP="00391343">
            <w:pPr>
              <w:spacing w:after="0" w:line="240" w:lineRule="auto"/>
              <w:jc w:val="center"/>
              <w:rPr>
                <w:rFonts w:ascii="Calibri" w:eastAsia="Times New Roman" w:hAnsi="Calibri" w:cs="Calibri"/>
                <w:color w:val="000000"/>
                <w:sz w:val="28"/>
                <w:szCs w:val="28"/>
                <w:lang w:eastAsia="pt-BR"/>
              </w:rPr>
            </w:pPr>
            <w:r w:rsidRPr="00391343">
              <w:rPr>
                <w:rFonts w:ascii="Calibri" w:eastAsia="Times New Roman" w:hAnsi="Calibri" w:cs="Calibri"/>
                <w:color w:val="000000"/>
                <w:sz w:val="28"/>
                <w:szCs w:val="28"/>
                <w:lang w:eastAsia="pt-BR"/>
              </w:rPr>
              <w:t>Patrimônio</w:t>
            </w:r>
            <w:r w:rsidR="00391343" w:rsidRPr="00391343">
              <w:rPr>
                <w:rFonts w:ascii="Calibri" w:eastAsia="Times New Roman" w:hAnsi="Calibri" w:cs="Calibri"/>
                <w:color w:val="000000"/>
                <w:sz w:val="28"/>
                <w:szCs w:val="28"/>
                <w:lang w:eastAsia="pt-BR"/>
              </w:rPr>
              <w:t xml:space="preserve"> </w:t>
            </w:r>
            <w:r w:rsidRPr="00391343">
              <w:rPr>
                <w:rFonts w:ascii="Calibri" w:eastAsia="Times New Roman" w:hAnsi="Calibri" w:cs="Calibri"/>
                <w:color w:val="000000"/>
                <w:sz w:val="28"/>
                <w:szCs w:val="28"/>
                <w:lang w:eastAsia="pt-BR"/>
              </w:rPr>
              <w:t>Líquido</w:t>
            </w:r>
          </w:p>
        </w:tc>
      </w:tr>
      <w:tr w:rsidR="00391343" w:rsidRPr="00391343" w14:paraId="459FC20F" w14:textId="77777777" w:rsidTr="00391343">
        <w:trPr>
          <w:trHeight w:val="300"/>
        </w:trPr>
        <w:tc>
          <w:tcPr>
            <w:tcW w:w="2693" w:type="dxa"/>
            <w:tcBorders>
              <w:top w:val="nil"/>
              <w:left w:val="nil"/>
              <w:bottom w:val="single" w:sz="4" w:space="0" w:color="FFFFFF"/>
              <w:right w:val="single" w:sz="4" w:space="0" w:color="FFFFFF"/>
            </w:tcBorders>
            <w:shd w:val="clear" w:color="auto" w:fill="auto"/>
            <w:noWrap/>
            <w:vAlign w:val="bottom"/>
            <w:hideMark/>
          </w:tcPr>
          <w:p w14:paraId="53B5797D"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Marcas e Patentes</w:t>
            </w:r>
          </w:p>
        </w:tc>
        <w:tc>
          <w:tcPr>
            <w:tcW w:w="1701" w:type="dxa"/>
            <w:tcBorders>
              <w:top w:val="nil"/>
              <w:left w:val="nil"/>
              <w:bottom w:val="single" w:sz="4" w:space="0" w:color="FFFFFF"/>
              <w:right w:val="single" w:sz="4" w:space="0" w:color="FFFFFF"/>
            </w:tcBorders>
            <w:shd w:val="clear" w:color="auto" w:fill="auto"/>
            <w:noWrap/>
            <w:vAlign w:val="bottom"/>
            <w:hideMark/>
          </w:tcPr>
          <w:p w14:paraId="74029170"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   </w:t>
            </w:r>
          </w:p>
        </w:tc>
        <w:tc>
          <w:tcPr>
            <w:tcW w:w="2552" w:type="dxa"/>
            <w:tcBorders>
              <w:top w:val="single" w:sz="4" w:space="0" w:color="FFFFFF"/>
              <w:left w:val="nil"/>
              <w:bottom w:val="nil"/>
              <w:right w:val="single" w:sz="4" w:space="0" w:color="FFFFFF"/>
            </w:tcBorders>
            <w:shd w:val="clear" w:color="auto" w:fill="auto"/>
            <w:noWrap/>
            <w:vAlign w:val="bottom"/>
            <w:hideMark/>
          </w:tcPr>
          <w:p w14:paraId="21927E82"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Capital Social</w:t>
            </w:r>
          </w:p>
        </w:tc>
        <w:tc>
          <w:tcPr>
            <w:tcW w:w="2409" w:type="dxa"/>
            <w:tcBorders>
              <w:top w:val="single" w:sz="4" w:space="0" w:color="FFFFFF"/>
              <w:left w:val="nil"/>
              <w:bottom w:val="nil"/>
              <w:right w:val="single" w:sz="4" w:space="0" w:color="FFFFFF"/>
            </w:tcBorders>
            <w:shd w:val="clear" w:color="auto" w:fill="auto"/>
            <w:noWrap/>
            <w:vAlign w:val="bottom"/>
            <w:hideMark/>
          </w:tcPr>
          <w:p w14:paraId="0C0C0EC8"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20.000,00 </w:t>
            </w:r>
          </w:p>
        </w:tc>
      </w:tr>
      <w:tr w:rsidR="00391343" w:rsidRPr="00391343" w14:paraId="71896392" w14:textId="77777777" w:rsidTr="00391343">
        <w:trPr>
          <w:trHeight w:val="300"/>
        </w:trPr>
        <w:tc>
          <w:tcPr>
            <w:tcW w:w="2693" w:type="dxa"/>
            <w:tcBorders>
              <w:top w:val="nil"/>
              <w:left w:val="nil"/>
              <w:bottom w:val="nil"/>
              <w:right w:val="nil"/>
            </w:tcBorders>
            <w:shd w:val="clear" w:color="auto" w:fill="auto"/>
            <w:noWrap/>
            <w:vAlign w:val="bottom"/>
            <w:hideMark/>
          </w:tcPr>
          <w:p w14:paraId="1CE48428" w14:textId="77777777" w:rsidR="00391343" w:rsidRPr="00391343" w:rsidRDefault="00391343" w:rsidP="00391343">
            <w:pPr>
              <w:spacing w:after="0" w:line="240" w:lineRule="auto"/>
              <w:rPr>
                <w:rFonts w:ascii="Calibri" w:eastAsia="Times New Roman" w:hAnsi="Calibri" w:cs="Calibri"/>
                <w:color w:val="000000"/>
                <w:lang w:eastAsia="pt-BR"/>
              </w:rPr>
            </w:pPr>
          </w:p>
        </w:tc>
        <w:tc>
          <w:tcPr>
            <w:tcW w:w="1701" w:type="dxa"/>
            <w:tcBorders>
              <w:top w:val="nil"/>
              <w:left w:val="nil"/>
              <w:bottom w:val="nil"/>
              <w:right w:val="nil"/>
            </w:tcBorders>
            <w:shd w:val="clear" w:color="auto" w:fill="auto"/>
            <w:noWrap/>
            <w:vAlign w:val="bottom"/>
            <w:hideMark/>
          </w:tcPr>
          <w:p w14:paraId="05AEA9AF" w14:textId="77777777" w:rsidR="00391343" w:rsidRPr="00391343" w:rsidRDefault="00391343" w:rsidP="00391343">
            <w:pPr>
              <w:spacing w:after="0" w:line="240" w:lineRule="auto"/>
              <w:rPr>
                <w:rFonts w:ascii="Times New Roman" w:eastAsia="Times New Roman" w:hAnsi="Times New Roman" w:cs="Times New Roman"/>
                <w:sz w:val="20"/>
                <w:szCs w:val="20"/>
                <w:lang w:eastAsia="pt-BR"/>
              </w:rPr>
            </w:pPr>
          </w:p>
        </w:tc>
        <w:tc>
          <w:tcPr>
            <w:tcW w:w="2552" w:type="dxa"/>
            <w:tcBorders>
              <w:top w:val="nil"/>
              <w:left w:val="nil"/>
              <w:bottom w:val="nil"/>
              <w:right w:val="single" w:sz="4" w:space="0" w:color="FFFFFF"/>
            </w:tcBorders>
            <w:shd w:val="clear" w:color="auto" w:fill="auto"/>
            <w:noWrap/>
            <w:vAlign w:val="bottom"/>
            <w:hideMark/>
          </w:tcPr>
          <w:p w14:paraId="18B04610"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Resultado do Exercício</w:t>
            </w:r>
          </w:p>
        </w:tc>
        <w:tc>
          <w:tcPr>
            <w:tcW w:w="2409" w:type="dxa"/>
            <w:tcBorders>
              <w:top w:val="nil"/>
              <w:left w:val="nil"/>
              <w:bottom w:val="nil"/>
              <w:right w:val="nil"/>
            </w:tcBorders>
            <w:shd w:val="clear" w:color="000000" w:fill="FFFF00"/>
            <w:noWrap/>
            <w:vAlign w:val="bottom"/>
            <w:hideMark/>
          </w:tcPr>
          <w:p w14:paraId="3D7CA316"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35.310,00 </w:t>
            </w:r>
          </w:p>
        </w:tc>
      </w:tr>
      <w:tr w:rsidR="00391343" w:rsidRPr="00391343" w14:paraId="7B6CD7C6" w14:textId="77777777" w:rsidTr="00391343">
        <w:trPr>
          <w:trHeight w:val="465"/>
        </w:trPr>
        <w:tc>
          <w:tcPr>
            <w:tcW w:w="2693" w:type="dxa"/>
            <w:tcBorders>
              <w:top w:val="nil"/>
              <w:left w:val="nil"/>
              <w:bottom w:val="nil"/>
              <w:right w:val="nil"/>
            </w:tcBorders>
            <w:shd w:val="clear" w:color="000000" w:fill="8EA9DB"/>
            <w:noWrap/>
            <w:vAlign w:val="bottom"/>
            <w:hideMark/>
          </w:tcPr>
          <w:p w14:paraId="3EBDDD69" w14:textId="77777777" w:rsidR="00391343" w:rsidRPr="00391343" w:rsidRDefault="00391343" w:rsidP="00391343">
            <w:pPr>
              <w:spacing w:after="0" w:line="240" w:lineRule="auto"/>
              <w:jc w:val="right"/>
              <w:rPr>
                <w:rFonts w:ascii="Calibri" w:eastAsia="Times New Roman" w:hAnsi="Calibri" w:cs="Calibri"/>
                <w:color w:val="000000"/>
                <w:sz w:val="36"/>
                <w:szCs w:val="36"/>
                <w:lang w:eastAsia="pt-BR"/>
              </w:rPr>
            </w:pPr>
            <w:r w:rsidRPr="00391343">
              <w:rPr>
                <w:rFonts w:ascii="Calibri" w:eastAsia="Times New Roman" w:hAnsi="Calibri" w:cs="Calibri"/>
                <w:color w:val="000000"/>
                <w:sz w:val="36"/>
                <w:szCs w:val="36"/>
                <w:lang w:eastAsia="pt-BR"/>
              </w:rPr>
              <w:t>Total</w:t>
            </w:r>
          </w:p>
        </w:tc>
        <w:tc>
          <w:tcPr>
            <w:tcW w:w="1701" w:type="dxa"/>
            <w:tcBorders>
              <w:top w:val="nil"/>
              <w:left w:val="nil"/>
              <w:bottom w:val="nil"/>
              <w:right w:val="nil"/>
            </w:tcBorders>
            <w:shd w:val="clear" w:color="000000" w:fill="8EA9DB"/>
            <w:noWrap/>
            <w:vAlign w:val="bottom"/>
            <w:hideMark/>
          </w:tcPr>
          <w:p w14:paraId="14E3EB46"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124.570,00 </w:t>
            </w:r>
          </w:p>
        </w:tc>
        <w:tc>
          <w:tcPr>
            <w:tcW w:w="2552" w:type="dxa"/>
            <w:tcBorders>
              <w:top w:val="nil"/>
              <w:left w:val="nil"/>
              <w:bottom w:val="nil"/>
              <w:right w:val="nil"/>
            </w:tcBorders>
            <w:shd w:val="clear" w:color="000000" w:fill="8EA9DB"/>
            <w:noWrap/>
            <w:vAlign w:val="bottom"/>
            <w:hideMark/>
          </w:tcPr>
          <w:p w14:paraId="06C5A603" w14:textId="77777777" w:rsidR="00391343" w:rsidRPr="00391343" w:rsidRDefault="00391343" w:rsidP="00391343">
            <w:pPr>
              <w:spacing w:after="0" w:line="240" w:lineRule="auto"/>
              <w:jc w:val="right"/>
              <w:rPr>
                <w:rFonts w:ascii="Calibri" w:eastAsia="Times New Roman" w:hAnsi="Calibri" w:cs="Calibri"/>
                <w:color w:val="000000"/>
                <w:sz w:val="36"/>
                <w:szCs w:val="36"/>
                <w:lang w:eastAsia="pt-BR"/>
              </w:rPr>
            </w:pPr>
            <w:r w:rsidRPr="00391343">
              <w:rPr>
                <w:rFonts w:ascii="Calibri" w:eastAsia="Times New Roman" w:hAnsi="Calibri" w:cs="Calibri"/>
                <w:color w:val="000000"/>
                <w:sz w:val="36"/>
                <w:szCs w:val="36"/>
                <w:lang w:eastAsia="pt-BR"/>
              </w:rPr>
              <w:t>Total</w:t>
            </w:r>
          </w:p>
        </w:tc>
        <w:tc>
          <w:tcPr>
            <w:tcW w:w="2409" w:type="dxa"/>
            <w:tcBorders>
              <w:top w:val="nil"/>
              <w:left w:val="nil"/>
              <w:bottom w:val="nil"/>
              <w:right w:val="nil"/>
            </w:tcBorders>
            <w:shd w:val="clear" w:color="000000" w:fill="8EA9DB"/>
            <w:noWrap/>
            <w:vAlign w:val="bottom"/>
            <w:hideMark/>
          </w:tcPr>
          <w:p w14:paraId="677E82CD" w14:textId="77777777" w:rsidR="00391343" w:rsidRPr="00391343" w:rsidRDefault="00391343" w:rsidP="00391343">
            <w:pPr>
              <w:spacing w:after="0" w:line="240" w:lineRule="auto"/>
              <w:rPr>
                <w:rFonts w:ascii="Calibri" w:eastAsia="Times New Roman" w:hAnsi="Calibri" w:cs="Calibri"/>
                <w:color w:val="000000"/>
                <w:lang w:eastAsia="pt-BR"/>
              </w:rPr>
            </w:pPr>
            <w:r w:rsidRPr="00391343">
              <w:rPr>
                <w:rFonts w:ascii="Calibri" w:eastAsia="Times New Roman" w:hAnsi="Calibri" w:cs="Calibri"/>
                <w:color w:val="000000"/>
                <w:lang w:eastAsia="pt-BR"/>
              </w:rPr>
              <w:t xml:space="preserve"> R$   124.570,00 </w:t>
            </w:r>
          </w:p>
        </w:tc>
      </w:tr>
    </w:tbl>
    <w:p w14:paraId="6BC2345A" w14:textId="22E66974" w:rsidR="008F282F" w:rsidRDefault="00A50D22" w:rsidP="008F282F">
      <w:pPr>
        <w:rPr>
          <w:sz w:val="24"/>
          <w:szCs w:val="24"/>
        </w:rPr>
      </w:pPr>
      <w:r w:rsidRPr="00AD74C7">
        <w:rPr>
          <w:noProof/>
        </w:rPr>
        <w:drawing>
          <wp:anchor distT="0" distB="0" distL="114300" distR="114300" simplePos="0" relativeHeight="251662336" behindDoc="0" locked="0" layoutInCell="1" allowOverlap="1" wp14:anchorId="7D3C7A97" wp14:editId="5A736932">
            <wp:simplePos x="0" y="0"/>
            <wp:positionH relativeFrom="margin">
              <wp:posOffset>1400175</wp:posOffset>
            </wp:positionH>
            <wp:positionV relativeFrom="paragraph">
              <wp:posOffset>255905</wp:posOffset>
            </wp:positionV>
            <wp:extent cx="3409950" cy="1478915"/>
            <wp:effectExtent l="0" t="0" r="0" b="6985"/>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45C">
        <w:rPr>
          <w:noProof/>
        </w:rPr>
        <w:drawing>
          <wp:anchor distT="0" distB="0" distL="114300" distR="114300" simplePos="0" relativeHeight="251663360" behindDoc="0" locked="0" layoutInCell="1" allowOverlap="1" wp14:anchorId="27ACD9F9" wp14:editId="63ADFE65">
            <wp:simplePos x="0" y="0"/>
            <wp:positionH relativeFrom="margin">
              <wp:posOffset>1390650</wp:posOffset>
            </wp:positionH>
            <wp:positionV relativeFrom="paragraph">
              <wp:posOffset>1791969</wp:posOffset>
            </wp:positionV>
            <wp:extent cx="3409950" cy="1933575"/>
            <wp:effectExtent l="0" t="0" r="0" b="9525"/>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CC24D" w14:textId="161F7AA4" w:rsidR="008545B8" w:rsidRDefault="00237120" w:rsidP="0059045C">
      <w:pPr>
        <w:tabs>
          <w:tab w:val="left" w:pos="2490"/>
        </w:tabs>
        <w:rPr>
          <w:noProof/>
        </w:rPr>
      </w:pPr>
      <w:r w:rsidRPr="004945AB">
        <w:rPr>
          <w:noProof/>
        </w:rPr>
        <w:lastRenderedPageBreak/>
        <w:drawing>
          <wp:anchor distT="0" distB="0" distL="114300" distR="114300" simplePos="0" relativeHeight="251664384" behindDoc="1" locked="0" layoutInCell="1" allowOverlap="1" wp14:anchorId="66C1C23E" wp14:editId="605B2645">
            <wp:simplePos x="0" y="0"/>
            <wp:positionH relativeFrom="margin">
              <wp:align>right</wp:align>
            </wp:positionH>
            <wp:positionV relativeFrom="paragraph">
              <wp:posOffset>2657475</wp:posOffset>
            </wp:positionV>
            <wp:extent cx="6188710" cy="3654425"/>
            <wp:effectExtent l="0" t="0" r="2540" b="3175"/>
            <wp:wrapTight wrapText="bothSides">
              <wp:wrapPolygon edited="0">
                <wp:start x="0" y="0"/>
                <wp:lineTo x="0" y="21506"/>
                <wp:lineTo x="19681" y="21506"/>
                <wp:lineTo x="21542" y="20493"/>
                <wp:lineTo x="21542" y="20268"/>
                <wp:lineTo x="19681" y="19817"/>
                <wp:lineTo x="21542" y="19479"/>
                <wp:lineTo x="21542" y="18241"/>
                <wp:lineTo x="19681" y="18016"/>
                <wp:lineTo x="21542" y="17453"/>
                <wp:lineTo x="21542" y="15201"/>
                <wp:lineTo x="19681" y="14413"/>
                <wp:lineTo x="21542" y="14413"/>
                <wp:lineTo x="21542" y="13174"/>
                <wp:lineTo x="19681" y="12611"/>
                <wp:lineTo x="21542" y="12386"/>
                <wp:lineTo x="21542" y="11147"/>
                <wp:lineTo x="19681" y="10809"/>
                <wp:lineTo x="21542" y="10359"/>
                <wp:lineTo x="21542" y="9120"/>
                <wp:lineTo x="19681" y="9008"/>
                <wp:lineTo x="21542" y="8332"/>
                <wp:lineTo x="21542" y="8107"/>
                <wp:lineTo x="19681" y="7206"/>
                <wp:lineTo x="21542" y="7206"/>
                <wp:lineTo x="21542" y="5968"/>
                <wp:lineTo x="19681" y="5405"/>
                <wp:lineTo x="21542" y="5179"/>
                <wp:lineTo x="21542" y="3941"/>
                <wp:lineTo x="19681" y="3603"/>
                <wp:lineTo x="21542" y="3153"/>
                <wp:lineTo x="21542" y="1914"/>
                <wp:lineTo x="20678" y="1802"/>
                <wp:lineTo x="21542" y="1013"/>
                <wp:lineTo x="21542"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3654425"/>
                    </a:xfrm>
                    <a:prstGeom prst="rect">
                      <a:avLst/>
                    </a:prstGeom>
                    <a:noFill/>
                    <a:ln>
                      <a:noFill/>
                    </a:ln>
                  </pic:spPr>
                </pic:pic>
              </a:graphicData>
            </a:graphic>
          </wp:anchor>
        </w:drawing>
      </w:r>
      <w:r w:rsidR="00710CF5" w:rsidRPr="008545B8">
        <w:rPr>
          <w:noProof/>
        </w:rPr>
        <w:drawing>
          <wp:inline distT="0" distB="0" distL="0" distR="0" wp14:anchorId="6731F3BD" wp14:editId="43C32944">
            <wp:extent cx="6762750" cy="25622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0" cy="2562225"/>
                    </a:xfrm>
                    <a:prstGeom prst="rect">
                      <a:avLst/>
                    </a:prstGeom>
                    <a:noFill/>
                    <a:ln>
                      <a:noFill/>
                    </a:ln>
                  </pic:spPr>
                </pic:pic>
              </a:graphicData>
            </a:graphic>
          </wp:inline>
        </w:drawing>
      </w:r>
    </w:p>
    <w:p w14:paraId="50B0ADBC" w14:textId="3E03A0D6" w:rsidR="00C01ADF" w:rsidRPr="00C01ADF" w:rsidRDefault="00C01ADF" w:rsidP="00C01ADF">
      <w:pPr>
        <w:rPr>
          <w:sz w:val="24"/>
          <w:szCs w:val="24"/>
        </w:rPr>
      </w:pPr>
    </w:p>
    <w:p w14:paraId="3570ACD9" w14:textId="77777777" w:rsidR="00C01ADF" w:rsidRPr="00C01ADF" w:rsidRDefault="00C01ADF" w:rsidP="00C01ADF">
      <w:pPr>
        <w:numPr>
          <w:ilvl w:val="0"/>
          <w:numId w:val="16"/>
        </w:numPr>
        <w:rPr>
          <w:sz w:val="24"/>
          <w:szCs w:val="24"/>
        </w:rPr>
      </w:pPr>
      <w:proofErr w:type="spellStart"/>
      <w:r w:rsidRPr="00C01ADF">
        <w:rPr>
          <w:sz w:val="24"/>
          <w:szCs w:val="24"/>
          <w:lang w:val="en-US"/>
        </w:rPr>
        <w:t>Os</w:t>
      </w:r>
      <w:proofErr w:type="spellEnd"/>
      <w:r w:rsidRPr="00C01ADF">
        <w:rPr>
          <w:sz w:val="24"/>
          <w:szCs w:val="24"/>
          <w:lang w:val="en-US"/>
        </w:rPr>
        <w:t xml:space="preserve"> </w:t>
      </w:r>
      <w:proofErr w:type="spellStart"/>
      <w:r w:rsidRPr="00C01ADF">
        <w:rPr>
          <w:sz w:val="24"/>
          <w:szCs w:val="24"/>
          <w:lang w:val="en-US"/>
        </w:rPr>
        <w:t>índices</w:t>
      </w:r>
      <w:proofErr w:type="spellEnd"/>
      <w:r w:rsidRPr="00C01ADF">
        <w:rPr>
          <w:sz w:val="24"/>
          <w:szCs w:val="24"/>
          <w:lang w:val="en-US"/>
        </w:rPr>
        <w:t xml:space="preserve"> de </w:t>
      </w:r>
      <w:proofErr w:type="spellStart"/>
      <w:r w:rsidRPr="00C01ADF">
        <w:rPr>
          <w:sz w:val="24"/>
          <w:szCs w:val="24"/>
          <w:lang w:val="en-US"/>
        </w:rPr>
        <w:t>liquidez</w:t>
      </w:r>
      <w:proofErr w:type="spellEnd"/>
      <w:r w:rsidRPr="00C01ADF">
        <w:rPr>
          <w:sz w:val="24"/>
          <w:szCs w:val="24"/>
          <w:lang w:val="en-US"/>
        </w:rPr>
        <w:t xml:space="preserve"> </w:t>
      </w:r>
      <w:proofErr w:type="spellStart"/>
      <w:r w:rsidRPr="00C01ADF">
        <w:rPr>
          <w:sz w:val="24"/>
          <w:szCs w:val="24"/>
          <w:lang w:val="en-US"/>
        </w:rPr>
        <w:t>mostram</w:t>
      </w:r>
      <w:proofErr w:type="spellEnd"/>
      <w:r w:rsidRPr="00C01ADF">
        <w:rPr>
          <w:sz w:val="24"/>
          <w:szCs w:val="24"/>
          <w:lang w:val="en-US"/>
        </w:rPr>
        <w:t xml:space="preserve"> que a </w:t>
      </w:r>
      <w:proofErr w:type="spellStart"/>
      <w:r w:rsidRPr="00C01ADF">
        <w:rPr>
          <w:sz w:val="24"/>
          <w:szCs w:val="24"/>
          <w:lang w:val="en-US"/>
        </w:rPr>
        <w:t>empresa</w:t>
      </w:r>
      <w:proofErr w:type="spellEnd"/>
      <w:r w:rsidRPr="00C01ADF">
        <w:rPr>
          <w:sz w:val="24"/>
          <w:szCs w:val="24"/>
          <w:lang w:val="en-US"/>
        </w:rPr>
        <w:t xml:space="preserve"> </w:t>
      </w:r>
      <w:proofErr w:type="spellStart"/>
      <w:r w:rsidRPr="00C01ADF">
        <w:rPr>
          <w:sz w:val="24"/>
          <w:szCs w:val="24"/>
          <w:lang w:val="en-US"/>
        </w:rPr>
        <w:t>possui</w:t>
      </w:r>
      <w:proofErr w:type="spellEnd"/>
      <w:r w:rsidRPr="00C01ADF">
        <w:rPr>
          <w:sz w:val="24"/>
          <w:szCs w:val="24"/>
          <w:lang w:val="en-US"/>
        </w:rPr>
        <w:t xml:space="preserve"> </w:t>
      </w:r>
      <w:proofErr w:type="spellStart"/>
      <w:r w:rsidRPr="00C01ADF">
        <w:rPr>
          <w:sz w:val="24"/>
          <w:szCs w:val="24"/>
          <w:lang w:val="en-US"/>
        </w:rPr>
        <w:t>capacidade</w:t>
      </w:r>
      <w:proofErr w:type="spellEnd"/>
      <w:r w:rsidRPr="00C01ADF">
        <w:rPr>
          <w:sz w:val="24"/>
          <w:szCs w:val="24"/>
          <w:lang w:val="en-US"/>
        </w:rPr>
        <w:t xml:space="preserve"> de </w:t>
      </w:r>
      <w:proofErr w:type="spellStart"/>
      <w:r w:rsidRPr="00C01ADF">
        <w:rPr>
          <w:sz w:val="24"/>
          <w:szCs w:val="24"/>
          <w:lang w:val="en-US"/>
        </w:rPr>
        <w:t>pagar</w:t>
      </w:r>
      <w:proofErr w:type="spellEnd"/>
      <w:r w:rsidRPr="00C01ADF">
        <w:rPr>
          <w:sz w:val="24"/>
          <w:szCs w:val="24"/>
          <w:lang w:val="en-US"/>
        </w:rPr>
        <w:t xml:space="preserve"> </w:t>
      </w:r>
      <w:proofErr w:type="spellStart"/>
      <w:r w:rsidRPr="00C01ADF">
        <w:rPr>
          <w:sz w:val="24"/>
          <w:szCs w:val="24"/>
          <w:lang w:val="en-US"/>
        </w:rPr>
        <w:t>suas</w:t>
      </w:r>
      <w:proofErr w:type="spellEnd"/>
      <w:r w:rsidRPr="00C01ADF">
        <w:rPr>
          <w:sz w:val="24"/>
          <w:szCs w:val="24"/>
          <w:lang w:val="en-US"/>
        </w:rPr>
        <w:t xml:space="preserve"> </w:t>
      </w:r>
      <w:proofErr w:type="spellStart"/>
      <w:r w:rsidRPr="00C01ADF">
        <w:rPr>
          <w:sz w:val="24"/>
          <w:szCs w:val="24"/>
          <w:lang w:val="en-US"/>
        </w:rPr>
        <w:t>dívidas</w:t>
      </w:r>
      <w:proofErr w:type="spellEnd"/>
      <w:r w:rsidRPr="00C01ADF">
        <w:rPr>
          <w:sz w:val="24"/>
          <w:szCs w:val="24"/>
          <w:lang w:val="en-US"/>
        </w:rPr>
        <w:t xml:space="preserve"> </w:t>
      </w:r>
      <w:proofErr w:type="spellStart"/>
      <w:r w:rsidRPr="00C01ADF">
        <w:rPr>
          <w:sz w:val="24"/>
          <w:szCs w:val="24"/>
          <w:lang w:val="en-US"/>
        </w:rPr>
        <w:t>feitas</w:t>
      </w:r>
      <w:proofErr w:type="spellEnd"/>
      <w:r w:rsidRPr="00C01ADF">
        <w:rPr>
          <w:sz w:val="24"/>
          <w:szCs w:val="24"/>
          <w:lang w:val="en-US"/>
        </w:rPr>
        <w:t xml:space="preserve"> para </w:t>
      </w:r>
      <w:proofErr w:type="spellStart"/>
      <w:r w:rsidRPr="00C01ADF">
        <w:rPr>
          <w:sz w:val="24"/>
          <w:szCs w:val="24"/>
          <w:lang w:val="en-US"/>
        </w:rPr>
        <w:t>serem</w:t>
      </w:r>
      <w:proofErr w:type="spellEnd"/>
      <w:r w:rsidRPr="00C01ADF">
        <w:rPr>
          <w:sz w:val="24"/>
          <w:szCs w:val="24"/>
          <w:lang w:val="en-US"/>
        </w:rPr>
        <w:t xml:space="preserve"> </w:t>
      </w:r>
      <w:proofErr w:type="spellStart"/>
      <w:r w:rsidRPr="00C01ADF">
        <w:rPr>
          <w:sz w:val="24"/>
          <w:szCs w:val="24"/>
          <w:lang w:val="en-US"/>
        </w:rPr>
        <w:t>pagas</w:t>
      </w:r>
      <w:proofErr w:type="spellEnd"/>
      <w:r w:rsidRPr="00C01ADF">
        <w:rPr>
          <w:sz w:val="24"/>
          <w:szCs w:val="24"/>
          <w:lang w:val="en-US"/>
        </w:rPr>
        <w:t xml:space="preserve"> no </w:t>
      </w:r>
      <w:proofErr w:type="spellStart"/>
      <w:r w:rsidRPr="00C01ADF">
        <w:rPr>
          <w:sz w:val="24"/>
          <w:szCs w:val="24"/>
          <w:lang w:val="en-US"/>
        </w:rPr>
        <w:t>longo</w:t>
      </w:r>
      <w:proofErr w:type="spellEnd"/>
      <w:r w:rsidRPr="00C01ADF">
        <w:rPr>
          <w:sz w:val="24"/>
          <w:szCs w:val="24"/>
          <w:lang w:val="en-US"/>
        </w:rPr>
        <w:t xml:space="preserve"> </w:t>
      </w:r>
      <w:proofErr w:type="spellStart"/>
      <w:r w:rsidRPr="00C01ADF">
        <w:rPr>
          <w:sz w:val="24"/>
          <w:szCs w:val="24"/>
          <w:lang w:val="en-US"/>
        </w:rPr>
        <w:t>prazo</w:t>
      </w:r>
      <w:proofErr w:type="spellEnd"/>
      <w:r w:rsidRPr="00C01ADF">
        <w:rPr>
          <w:sz w:val="24"/>
          <w:szCs w:val="24"/>
          <w:lang w:val="en-US"/>
        </w:rPr>
        <w:t xml:space="preserve">. </w:t>
      </w:r>
    </w:p>
    <w:p w14:paraId="3EA3BE6C" w14:textId="77777777" w:rsidR="00C01ADF" w:rsidRPr="00C01ADF" w:rsidRDefault="00C01ADF" w:rsidP="00C01ADF">
      <w:pPr>
        <w:numPr>
          <w:ilvl w:val="0"/>
          <w:numId w:val="16"/>
        </w:numPr>
        <w:rPr>
          <w:sz w:val="24"/>
          <w:szCs w:val="24"/>
        </w:rPr>
      </w:pPr>
      <w:proofErr w:type="spellStart"/>
      <w:r w:rsidRPr="00C01ADF">
        <w:rPr>
          <w:sz w:val="24"/>
          <w:szCs w:val="24"/>
          <w:lang w:val="en-US"/>
        </w:rPr>
        <w:t>Já</w:t>
      </w:r>
      <w:proofErr w:type="spellEnd"/>
      <w:r w:rsidRPr="00C01ADF">
        <w:rPr>
          <w:sz w:val="24"/>
          <w:szCs w:val="24"/>
          <w:lang w:val="en-US"/>
        </w:rPr>
        <w:t xml:space="preserve"> </w:t>
      </w:r>
      <w:proofErr w:type="spellStart"/>
      <w:r w:rsidRPr="00C01ADF">
        <w:rPr>
          <w:sz w:val="24"/>
          <w:szCs w:val="24"/>
          <w:lang w:val="en-US"/>
        </w:rPr>
        <w:t>os</w:t>
      </w:r>
      <w:proofErr w:type="spellEnd"/>
      <w:r w:rsidRPr="00C01ADF">
        <w:rPr>
          <w:sz w:val="24"/>
          <w:szCs w:val="24"/>
          <w:lang w:val="en-US"/>
        </w:rPr>
        <w:t xml:space="preserve"> </w:t>
      </w:r>
      <w:proofErr w:type="spellStart"/>
      <w:r w:rsidRPr="00C01ADF">
        <w:rPr>
          <w:sz w:val="24"/>
          <w:szCs w:val="24"/>
          <w:lang w:val="en-US"/>
        </w:rPr>
        <w:t>índices</w:t>
      </w:r>
      <w:proofErr w:type="spellEnd"/>
      <w:r w:rsidRPr="00C01ADF">
        <w:rPr>
          <w:sz w:val="24"/>
          <w:szCs w:val="24"/>
          <w:lang w:val="en-US"/>
        </w:rPr>
        <w:t xml:space="preserve"> de </w:t>
      </w:r>
      <w:proofErr w:type="spellStart"/>
      <w:r w:rsidRPr="00C01ADF">
        <w:rPr>
          <w:sz w:val="24"/>
          <w:szCs w:val="24"/>
          <w:lang w:val="en-US"/>
        </w:rPr>
        <w:t>endividamento</w:t>
      </w:r>
      <w:proofErr w:type="spellEnd"/>
      <w:r w:rsidRPr="00C01ADF">
        <w:rPr>
          <w:sz w:val="24"/>
          <w:szCs w:val="24"/>
          <w:lang w:val="en-US"/>
        </w:rPr>
        <w:t xml:space="preserve">, </w:t>
      </w:r>
      <w:proofErr w:type="spellStart"/>
      <w:r w:rsidRPr="00C01ADF">
        <w:rPr>
          <w:sz w:val="24"/>
          <w:szCs w:val="24"/>
          <w:lang w:val="en-US"/>
        </w:rPr>
        <w:t>mostram</w:t>
      </w:r>
      <w:proofErr w:type="spellEnd"/>
      <w:r w:rsidRPr="00C01ADF">
        <w:rPr>
          <w:sz w:val="24"/>
          <w:szCs w:val="24"/>
          <w:lang w:val="en-US"/>
        </w:rPr>
        <w:t xml:space="preserve"> que </w:t>
      </w:r>
      <w:proofErr w:type="spellStart"/>
      <w:r w:rsidRPr="00C01ADF">
        <w:rPr>
          <w:sz w:val="24"/>
          <w:szCs w:val="24"/>
          <w:lang w:val="en-US"/>
        </w:rPr>
        <w:t>suas</w:t>
      </w:r>
      <w:proofErr w:type="spellEnd"/>
      <w:r w:rsidRPr="00C01ADF">
        <w:rPr>
          <w:sz w:val="24"/>
          <w:szCs w:val="24"/>
          <w:lang w:val="en-US"/>
        </w:rPr>
        <w:t xml:space="preserve"> </w:t>
      </w:r>
      <w:proofErr w:type="spellStart"/>
      <w:r w:rsidRPr="00C01ADF">
        <w:rPr>
          <w:sz w:val="24"/>
          <w:szCs w:val="24"/>
          <w:lang w:val="en-US"/>
        </w:rPr>
        <w:t>dívidas</w:t>
      </w:r>
      <w:proofErr w:type="spellEnd"/>
      <w:r w:rsidRPr="00C01ADF">
        <w:rPr>
          <w:sz w:val="24"/>
          <w:szCs w:val="24"/>
          <w:lang w:val="en-US"/>
        </w:rPr>
        <w:t xml:space="preserve"> </w:t>
      </w:r>
      <w:proofErr w:type="spellStart"/>
      <w:r w:rsidRPr="00C01ADF">
        <w:rPr>
          <w:sz w:val="24"/>
          <w:szCs w:val="24"/>
          <w:lang w:val="en-US"/>
        </w:rPr>
        <w:t>são</w:t>
      </w:r>
      <w:proofErr w:type="spellEnd"/>
      <w:r w:rsidRPr="00C01ADF">
        <w:rPr>
          <w:sz w:val="24"/>
          <w:szCs w:val="24"/>
          <w:lang w:val="en-US"/>
        </w:rPr>
        <w:t xml:space="preserve"> de </w:t>
      </w:r>
      <w:proofErr w:type="spellStart"/>
      <w:r w:rsidRPr="00C01ADF">
        <w:rPr>
          <w:sz w:val="24"/>
          <w:szCs w:val="24"/>
          <w:lang w:val="en-US"/>
        </w:rPr>
        <w:t>longo</w:t>
      </w:r>
      <w:proofErr w:type="spellEnd"/>
      <w:r w:rsidRPr="00C01ADF">
        <w:rPr>
          <w:sz w:val="24"/>
          <w:szCs w:val="24"/>
          <w:lang w:val="en-US"/>
        </w:rPr>
        <w:t xml:space="preserve"> </w:t>
      </w:r>
      <w:proofErr w:type="spellStart"/>
      <w:r w:rsidRPr="00C01ADF">
        <w:rPr>
          <w:sz w:val="24"/>
          <w:szCs w:val="24"/>
          <w:lang w:val="en-US"/>
        </w:rPr>
        <w:t>prazo</w:t>
      </w:r>
      <w:proofErr w:type="spellEnd"/>
      <w:r w:rsidRPr="00C01ADF">
        <w:rPr>
          <w:sz w:val="24"/>
          <w:szCs w:val="24"/>
          <w:lang w:val="en-US"/>
        </w:rPr>
        <w:t xml:space="preserve"> e que por ser </w:t>
      </w:r>
      <w:proofErr w:type="spellStart"/>
      <w:r w:rsidRPr="00C01ADF">
        <w:rPr>
          <w:sz w:val="24"/>
          <w:szCs w:val="24"/>
          <w:lang w:val="en-US"/>
        </w:rPr>
        <w:t>uma</w:t>
      </w:r>
      <w:proofErr w:type="spellEnd"/>
      <w:r w:rsidRPr="00C01ADF">
        <w:rPr>
          <w:sz w:val="24"/>
          <w:szCs w:val="24"/>
          <w:lang w:val="en-US"/>
        </w:rPr>
        <w:t xml:space="preserve"> </w:t>
      </w:r>
      <w:proofErr w:type="spellStart"/>
      <w:r w:rsidRPr="00C01ADF">
        <w:rPr>
          <w:sz w:val="24"/>
          <w:szCs w:val="24"/>
          <w:lang w:val="en-US"/>
        </w:rPr>
        <w:t>empresa</w:t>
      </w:r>
      <w:proofErr w:type="spellEnd"/>
      <w:r w:rsidRPr="00C01ADF">
        <w:rPr>
          <w:sz w:val="24"/>
          <w:szCs w:val="24"/>
          <w:lang w:val="en-US"/>
        </w:rPr>
        <w:t xml:space="preserve"> que </w:t>
      </w:r>
      <w:proofErr w:type="spellStart"/>
      <w:r w:rsidRPr="00C01ADF">
        <w:rPr>
          <w:sz w:val="24"/>
          <w:szCs w:val="24"/>
          <w:lang w:val="en-US"/>
        </w:rPr>
        <w:t>presta</w:t>
      </w:r>
      <w:proofErr w:type="spellEnd"/>
      <w:r w:rsidRPr="00C01ADF">
        <w:rPr>
          <w:sz w:val="24"/>
          <w:szCs w:val="24"/>
          <w:lang w:val="en-US"/>
        </w:rPr>
        <w:t xml:space="preserve"> </w:t>
      </w:r>
      <w:proofErr w:type="spellStart"/>
      <w:r w:rsidRPr="00C01ADF">
        <w:rPr>
          <w:sz w:val="24"/>
          <w:szCs w:val="24"/>
          <w:lang w:val="en-US"/>
        </w:rPr>
        <w:t>serviços</w:t>
      </w:r>
      <w:proofErr w:type="spellEnd"/>
      <w:r w:rsidRPr="00C01ADF">
        <w:rPr>
          <w:sz w:val="24"/>
          <w:szCs w:val="24"/>
          <w:lang w:val="en-US"/>
        </w:rPr>
        <w:t xml:space="preserve">, é </w:t>
      </w:r>
      <w:proofErr w:type="spellStart"/>
      <w:r w:rsidRPr="00C01ADF">
        <w:rPr>
          <w:sz w:val="24"/>
          <w:szCs w:val="24"/>
          <w:lang w:val="en-US"/>
        </w:rPr>
        <w:t>uma</w:t>
      </w:r>
      <w:proofErr w:type="spellEnd"/>
      <w:r w:rsidRPr="00C01ADF">
        <w:rPr>
          <w:sz w:val="24"/>
          <w:szCs w:val="24"/>
          <w:lang w:val="en-US"/>
        </w:rPr>
        <w:t xml:space="preserve"> </w:t>
      </w:r>
      <w:proofErr w:type="spellStart"/>
      <w:r w:rsidRPr="00C01ADF">
        <w:rPr>
          <w:sz w:val="24"/>
          <w:szCs w:val="24"/>
          <w:lang w:val="en-US"/>
        </w:rPr>
        <w:t>empresa</w:t>
      </w:r>
      <w:proofErr w:type="spellEnd"/>
      <w:r w:rsidRPr="00C01ADF">
        <w:rPr>
          <w:sz w:val="24"/>
          <w:szCs w:val="24"/>
          <w:lang w:val="en-US"/>
        </w:rPr>
        <w:t xml:space="preserve"> que </w:t>
      </w:r>
      <w:proofErr w:type="spellStart"/>
      <w:r w:rsidRPr="00C01ADF">
        <w:rPr>
          <w:sz w:val="24"/>
          <w:szCs w:val="24"/>
          <w:lang w:val="en-US"/>
        </w:rPr>
        <w:t>depende</w:t>
      </w:r>
      <w:proofErr w:type="spellEnd"/>
      <w:r w:rsidRPr="00C01ADF">
        <w:rPr>
          <w:sz w:val="24"/>
          <w:szCs w:val="24"/>
          <w:lang w:val="en-US"/>
        </w:rPr>
        <w:t xml:space="preserve"> de </w:t>
      </w:r>
      <w:proofErr w:type="spellStart"/>
      <w:r w:rsidRPr="00C01ADF">
        <w:rPr>
          <w:sz w:val="24"/>
          <w:szCs w:val="24"/>
          <w:lang w:val="en-US"/>
        </w:rPr>
        <w:t>terceiros</w:t>
      </w:r>
      <w:proofErr w:type="spellEnd"/>
      <w:r w:rsidRPr="00C01ADF">
        <w:rPr>
          <w:sz w:val="24"/>
          <w:szCs w:val="24"/>
          <w:lang w:val="en-US"/>
        </w:rPr>
        <w:t xml:space="preserve">. </w:t>
      </w:r>
    </w:p>
    <w:p w14:paraId="2ACD1AEA" w14:textId="77777777" w:rsidR="00C01ADF" w:rsidRPr="00C01ADF" w:rsidRDefault="00C01ADF" w:rsidP="00C01ADF">
      <w:pPr>
        <w:numPr>
          <w:ilvl w:val="0"/>
          <w:numId w:val="16"/>
        </w:numPr>
        <w:rPr>
          <w:sz w:val="24"/>
          <w:szCs w:val="24"/>
        </w:rPr>
      </w:pPr>
      <w:proofErr w:type="spellStart"/>
      <w:r w:rsidRPr="00C01ADF">
        <w:rPr>
          <w:sz w:val="24"/>
          <w:szCs w:val="24"/>
          <w:lang w:val="en-US"/>
        </w:rPr>
        <w:t>Os</w:t>
      </w:r>
      <w:proofErr w:type="spellEnd"/>
      <w:r w:rsidRPr="00C01ADF">
        <w:rPr>
          <w:sz w:val="24"/>
          <w:szCs w:val="24"/>
          <w:lang w:val="en-US"/>
        </w:rPr>
        <w:t xml:space="preserve"> </w:t>
      </w:r>
      <w:proofErr w:type="spellStart"/>
      <w:r w:rsidRPr="00C01ADF">
        <w:rPr>
          <w:sz w:val="24"/>
          <w:szCs w:val="24"/>
          <w:lang w:val="en-US"/>
        </w:rPr>
        <w:t>demais</w:t>
      </w:r>
      <w:proofErr w:type="spellEnd"/>
      <w:r w:rsidRPr="00C01ADF">
        <w:rPr>
          <w:sz w:val="24"/>
          <w:szCs w:val="24"/>
          <w:lang w:val="en-US"/>
        </w:rPr>
        <w:t xml:space="preserve"> </w:t>
      </w:r>
      <w:proofErr w:type="spellStart"/>
      <w:r w:rsidRPr="00C01ADF">
        <w:rPr>
          <w:sz w:val="24"/>
          <w:szCs w:val="24"/>
          <w:lang w:val="en-US"/>
        </w:rPr>
        <w:t>índices</w:t>
      </w:r>
      <w:proofErr w:type="spellEnd"/>
      <w:r w:rsidRPr="00C01ADF">
        <w:rPr>
          <w:sz w:val="24"/>
          <w:szCs w:val="24"/>
          <w:lang w:val="en-US"/>
        </w:rPr>
        <w:t xml:space="preserve"> </w:t>
      </w:r>
      <w:proofErr w:type="spellStart"/>
      <w:r w:rsidRPr="00C01ADF">
        <w:rPr>
          <w:sz w:val="24"/>
          <w:szCs w:val="24"/>
          <w:lang w:val="en-US"/>
        </w:rPr>
        <w:t>mostram</w:t>
      </w:r>
      <w:proofErr w:type="spellEnd"/>
      <w:r w:rsidRPr="00C01ADF">
        <w:rPr>
          <w:sz w:val="24"/>
          <w:szCs w:val="24"/>
          <w:lang w:val="en-US"/>
        </w:rPr>
        <w:t xml:space="preserve"> que: a </w:t>
      </w:r>
      <w:proofErr w:type="spellStart"/>
      <w:r w:rsidRPr="00C01ADF">
        <w:rPr>
          <w:sz w:val="24"/>
          <w:szCs w:val="24"/>
          <w:lang w:val="en-US"/>
        </w:rPr>
        <w:t>empresa</w:t>
      </w:r>
      <w:proofErr w:type="spellEnd"/>
      <w:r w:rsidRPr="00C01ADF">
        <w:rPr>
          <w:sz w:val="24"/>
          <w:szCs w:val="24"/>
          <w:lang w:val="en-US"/>
        </w:rPr>
        <w:t xml:space="preserve"> </w:t>
      </w:r>
      <w:proofErr w:type="spellStart"/>
      <w:r w:rsidRPr="00C01ADF">
        <w:rPr>
          <w:sz w:val="24"/>
          <w:szCs w:val="24"/>
          <w:lang w:val="en-US"/>
        </w:rPr>
        <w:t>faturou</w:t>
      </w:r>
      <w:proofErr w:type="spellEnd"/>
      <w:r w:rsidRPr="00C01ADF">
        <w:rPr>
          <w:sz w:val="24"/>
          <w:szCs w:val="24"/>
          <w:lang w:val="en-US"/>
        </w:rPr>
        <w:t xml:space="preserve"> 65% </w:t>
      </w:r>
      <w:proofErr w:type="spellStart"/>
      <w:r w:rsidRPr="00C01ADF">
        <w:rPr>
          <w:sz w:val="24"/>
          <w:szCs w:val="24"/>
          <w:lang w:val="en-US"/>
        </w:rPr>
        <w:t>em</w:t>
      </w:r>
      <w:proofErr w:type="spellEnd"/>
      <w:r w:rsidRPr="00C01ADF">
        <w:rPr>
          <w:sz w:val="24"/>
          <w:szCs w:val="24"/>
          <w:lang w:val="en-US"/>
        </w:rPr>
        <w:t xml:space="preserve"> </w:t>
      </w:r>
      <w:proofErr w:type="spellStart"/>
      <w:r w:rsidRPr="00C01ADF">
        <w:rPr>
          <w:sz w:val="24"/>
          <w:szCs w:val="24"/>
          <w:lang w:val="en-US"/>
        </w:rPr>
        <w:t>relação</w:t>
      </w:r>
      <w:proofErr w:type="spellEnd"/>
      <w:r w:rsidRPr="00C01ADF">
        <w:rPr>
          <w:sz w:val="24"/>
          <w:szCs w:val="24"/>
          <w:lang w:val="en-US"/>
        </w:rPr>
        <w:t xml:space="preserve"> </w:t>
      </w:r>
      <w:proofErr w:type="spellStart"/>
      <w:r w:rsidRPr="00C01ADF">
        <w:rPr>
          <w:sz w:val="24"/>
          <w:szCs w:val="24"/>
          <w:lang w:val="en-US"/>
        </w:rPr>
        <w:t>ao</w:t>
      </w:r>
      <w:proofErr w:type="spellEnd"/>
      <w:r w:rsidRPr="00C01ADF">
        <w:rPr>
          <w:sz w:val="24"/>
          <w:szCs w:val="24"/>
          <w:lang w:val="en-US"/>
        </w:rPr>
        <w:t xml:space="preserve"> que se </w:t>
      </w:r>
      <w:proofErr w:type="spellStart"/>
      <w:r w:rsidRPr="00C01ADF">
        <w:rPr>
          <w:sz w:val="24"/>
          <w:szCs w:val="24"/>
          <w:lang w:val="en-US"/>
        </w:rPr>
        <w:t>investiu</w:t>
      </w:r>
      <w:proofErr w:type="spellEnd"/>
      <w:r w:rsidRPr="00C01ADF">
        <w:rPr>
          <w:sz w:val="24"/>
          <w:szCs w:val="24"/>
          <w:lang w:val="en-US"/>
        </w:rPr>
        <w:t xml:space="preserve"> </w:t>
      </w:r>
      <w:proofErr w:type="spellStart"/>
      <w:r w:rsidRPr="00C01ADF">
        <w:rPr>
          <w:sz w:val="24"/>
          <w:szCs w:val="24"/>
          <w:lang w:val="en-US"/>
        </w:rPr>
        <w:t>nela</w:t>
      </w:r>
      <w:proofErr w:type="spellEnd"/>
      <w:r w:rsidRPr="00C01ADF">
        <w:rPr>
          <w:sz w:val="24"/>
          <w:szCs w:val="24"/>
          <w:lang w:val="en-US"/>
        </w:rPr>
        <w:t xml:space="preserve">; 29% do </w:t>
      </w:r>
      <w:proofErr w:type="spellStart"/>
      <w:r w:rsidRPr="00C01ADF">
        <w:rPr>
          <w:sz w:val="24"/>
          <w:szCs w:val="24"/>
          <w:lang w:val="en-US"/>
        </w:rPr>
        <w:t>faturamento</w:t>
      </w:r>
      <w:proofErr w:type="spellEnd"/>
      <w:r w:rsidRPr="00C01ADF">
        <w:rPr>
          <w:sz w:val="24"/>
          <w:szCs w:val="24"/>
          <w:lang w:val="en-US"/>
        </w:rPr>
        <w:t xml:space="preserve"> </w:t>
      </w:r>
      <w:proofErr w:type="spellStart"/>
      <w:r w:rsidRPr="00C01ADF">
        <w:rPr>
          <w:sz w:val="24"/>
          <w:szCs w:val="24"/>
          <w:lang w:val="en-US"/>
        </w:rPr>
        <w:t>vai</w:t>
      </w:r>
      <w:proofErr w:type="spellEnd"/>
      <w:r w:rsidRPr="00C01ADF">
        <w:rPr>
          <w:sz w:val="24"/>
          <w:szCs w:val="24"/>
          <w:lang w:val="en-US"/>
        </w:rPr>
        <w:t xml:space="preserve"> para o </w:t>
      </w:r>
      <w:proofErr w:type="spellStart"/>
      <w:r w:rsidRPr="00C01ADF">
        <w:rPr>
          <w:sz w:val="24"/>
          <w:szCs w:val="24"/>
          <w:lang w:val="en-US"/>
        </w:rPr>
        <w:t>pagamento</w:t>
      </w:r>
      <w:proofErr w:type="spellEnd"/>
      <w:r w:rsidRPr="00C01ADF">
        <w:rPr>
          <w:sz w:val="24"/>
          <w:szCs w:val="24"/>
          <w:lang w:val="en-US"/>
        </w:rPr>
        <w:t xml:space="preserve"> de </w:t>
      </w:r>
      <w:proofErr w:type="spellStart"/>
      <w:r w:rsidRPr="00C01ADF">
        <w:rPr>
          <w:sz w:val="24"/>
          <w:szCs w:val="24"/>
          <w:lang w:val="en-US"/>
        </w:rPr>
        <w:t>contas</w:t>
      </w:r>
      <w:proofErr w:type="spellEnd"/>
      <w:r w:rsidRPr="00C01ADF">
        <w:rPr>
          <w:sz w:val="24"/>
          <w:szCs w:val="24"/>
          <w:lang w:val="en-US"/>
        </w:rPr>
        <w:t xml:space="preserve">; </w:t>
      </w:r>
      <w:proofErr w:type="spellStart"/>
      <w:r w:rsidRPr="00C01ADF">
        <w:rPr>
          <w:sz w:val="24"/>
          <w:szCs w:val="24"/>
          <w:lang w:val="en-US"/>
        </w:rPr>
        <w:t>tem</w:t>
      </w:r>
      <w:proofErr w:type="spellEnd"/>
      <w:r w:rsidRPr="00C01ADF">
        <w:rPr>
          <w:sz w:val="24"/>
          <w:szCs w:val="24"/>
          <w:lang w:val="en-US"/>
        </w:rPr>
        <w:t xml:space="preserve"> </w:t>
      </w:r>
      <w:proofErr w:type="spellStart"/>
      <w:r w:rsidRPr="00C01ADF">
        <w:rPr>
          <w:sz w:val="24"/>
          <w:szCs w:val="24"/>
          <w:lang w:val="en-US"/>
        </w:rPr>
        <w:t>capacidade</w:t>
      </w:r>
      <w:proofErr w:type="spellEnd"/>
      <w:r w:rsidRPr="00C01ADF">
        <w:rPr>
          <w:sz w:val="24"/>
          <w:szCs w:val="24"/>
          <w:lang w:val="en-US"/>
        </w:rPr>
        <w:t xml:space="preserve"> de </w:t>
      </w:r>
      <w:proofErr w:type="spellStart"/>
      <w:r w:rsidRPr="00C01ADF">
        <w:rPr>
          <w:sz w:val="24"/>
          <w:szCs w:val="24"/>
          <w:lang w:val="en-US"/>
        </w:rPr>
        <w:t>gerar</w:t>
      </w:r>
      <w:proofErr w:type="spellEnd"/>
      <w:r w:rsidRPr="00C01ADF">
        <w:rPr>
          <w:sz w:val="24"/>
          <w:szCs w:val="24"/>
          <w:lang w:val="en-US"/>
        </w:rPr>
        <w:t xml:space="preserve"> 46% de </w:t>
      </w:r>
      <w:proofErr w:type="spellStart"/>
      <w:r w:rsidRPr="00C01ADF">
        <w:rPr>
          <w:sz w:val="24"/>
          <w:szCs w:val="24"/>
          <w:lang w:val="en-US"/>
        </w:rPr>
        <w:t>lucro</w:t>
      </w:r>
      <w:proofErr w:type="spellEnd"/>
      <w:r w:rsidRPr="00C01ADF">
        <w:rPr>
          <w:sz w:val="24"/>
          <w:szCs w:val="24"/>
          <w:lang w:val="en-US"/>
        </w:rPr>
        <w:t xml:space="preserve"> </w:t>
      </w:r>
      <w:proofErr w:type="spellStart"/>
      <w:r w:rsidRPr="00C01ADF">
        <w:rPr>
          <w:sz w:val="24"/>
          <w:szCs w:val="24"/>
          <w:lang w:val="en-US"/>
        </w:rPr>
        <w:t>em</w:t>
      </w:r>
      <w:proofErr w:type="spellEnd"/>
      <w:r w:rsidRPr="00C01ADF">
        <w:rPr>
          <w:sz w:val="24"/>
          <w:szCs w:val="24"/>
          <w:lang w:val="en-US"/>
        </w:rPr>
        <w:t xml:space="preserve"> </w:t>
      </w:r>
      <w:proofErr w:type="spellStart"/>
      <w:r w:rsidRPr="00C01ADF">
        <w:rPr>
          <w:sz w:val="24"/>
          <w:szCs w:val="24"/>
          <w:lang w:val="en-US"/>
        </w:rPr>
        <w:t>cima</w:t>
      </w:r>
      <w:proofErr w:type="spellEnd"/>
      <w:r w:rsidRPr="00C01ADF">
        <w:rPr>
          <w:sz w:val="24"/>
          <w:szCs w:val="24"/>
          <w:lang w:val="en-US"/>
        </w:rPr>
        <w:t xml:space="preserve"> do capital </w:t>
      </w:r>
      <w:proofErr w:type="spellStart"/>
      <w:r w:rsidRPr="00C01ADF">
        <w:rPr>
          <w:sz w:val="24"/>
          <w:szCs w:val="24"/>
          <w:lang w:val="en-US"/>
        </w:rPr>
        <w:t>investido</w:t>
      </w:r>
      <w:proofErr w:type="spellEnd"/>
      <w:r w:rsidRPr="00C01ADF">
        <w:rPr>
          <w:sz w:val="24"/>
          <w:szCs w:val="24"/>
          <w:lang w:val="en-US"/>
        </w:rPr>
        <w:t xml:space="preserve">; </w:t>
      </w:r>
      <w:proofErr w:type="spellStart"/>
      <w:r w:rsidRPr="00C01ADF">
        <w:rPr>
          <w:sz w:val="24"/>
          <w:szCs w:val="24"/>
          <w:lang w:val="en-US"/>
        </w:rPr>
        <w:t>consegue</w:t>
      </w:r>
      <w:proofErr w:type="spellEnd"/>
      <w:r w:rsidRPr="00C01ADF">
        <w:rPr>
          <w:sz w:val="24"/>
          <w:szCs w:val="24"/>
          <w:lang w:val="en-US"/>
        </w:rPr>
        <w:t xml:space="preserve"> </w:t>
      </w:r>
      <w:proofErr w:type="spellStart"/>
      <w:r w:rsidRPr="00C01ADF">
        <w:rPr>
          <w:sz w:val="24"/>
          <w:szCs w:val="24"/>
          <w:lang w:val="en-US"/>
        </w:rPr>
        <w:t>crescer</w:t>
      </w:r>
      <w:proofErr w:type="spellEnd"/>
      <w:r w:rsidRPr="00C01ADF">
        <w:rPr>
          <w:sz w:val="24"/>
          <w:szCs w:val="24"/>
          <w:lang w:val="en-US"/>
        </w:rPr>
        <w:t xml:space="preserve"> com o que </w:t>
      </w:r>
      <w:proofErr w:type="spellStart"/>
      <w:r w:rsidRPr="00C01ADF">
        <w:rPr>
          <w:sz w:val="24"/>
          <w:szCs w:val="24"/>
          <w:lang w:val="en-US"/>
        </w:rPr>
        <w:t>ela</w:t>
      </w:r>
      <w:proofErr w:type="spellEnd"/>
      <w:r w:rsidRPr="00C01ADF">
        <w:rPr>
          <w:sz w:val="24"/>
          <w:szCs w:val="24"/>
          <w:lang w:val="en-US"/>
        </w:rPr>
        <w:t xml:space="preserve"> </w:t>
      </w:r>
      <w:proofErr w:type="spellStart"/>
      <w:r w:rsidRPr="00C01ADF">
        <w:rPr>
          <w:sz w:val="24"/>
          <w:szCs w:val="24"/>
          <w:lang w:val="en-US"/>
        </w:rPr>
        <w:t>tem</w:t>
      </w:r>
      <w:proofErr w:type="spellEnd"/>
      <w:r w:rsidRPr="00C01ADF">
        <w:rPr>
          <w:sz w:val="24"/>
          <w:szCs w:val="24"/>
          <w:lang w:val="en-US"/>
        </w:rPr>
        <w:t>.</w:t>
      </w:r>
    </w:p>
    <w:p w14:paraId="2C3E16F9" w14:textId="47DEDD06" w:rsidR="00C01ADF" w:rsidRDefault="00C01ADF" w:rsidP="00C01ADF">
      <w:pPr>
        <w:rPr>
          <w:sz w:val="24"/>
          <w:szCs w:val="24"/>
        </w:rPr>
      </w:pPr>
    </w:p>
    <w:p w14:paraId="3CD98E3B" w14:textId="77777777" w:rsidR="00E66505" w:rsidRDefault="00E66505" w:rsidP="00C01ADF">
      <w:pPr>
        <w:rPr>
          <w:sz w:val="24"/>
          <w:szCs w:val="24"/>
        </w:rPr>
        <w:sectPr w:rsidR="00E66505" w:rsidSect="00E66505">
          <w:pgSz w:w="11906" w:h="16838"/>
          <w:pgMar w:top="1440" w:right="1080" w:bottom="1440" w:left="1080" w:header="708" w:footer="708" w:gutter="0"/>
          <w:cols w:space="708"/>
          <w:docGrid w:linePitch="360"/>
        </w:sectPr>
      </w:pPr>
    </w:p>
    <w:p w14:paraId="4BD21169" w14:textId="43BCCB8C" w:rsidR="00731640" w:rsidRPr="00C01ADF" w:rsidRDefault="004F3246" w:rsidP="00C01ADF">
      <w:pPr>
        <w:rPr>
          <w:sz w:val="24"/>
          <w:szCs w:val="24"/>
        </w:rPr>
      </w:pPr>
      <w:r>
        <w:rPr>
          <w:noProof/>
          <w:sz w:val="24"/>
          <w:szCs w:val="24"/>
        </w:rPr>
        <w:lastRenderedPageBreak/>
        <w:drawing>
          <wp:inline distT="0" distB="0" distL="0" distR="0" wp14:anchorId="5B80D1F8" wp14:editId="734C3A95">
            <wp:extent cx="8420322" cy="560923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4250" cy="5651816"/>
                    </a:xfrm>
                    <a:prstGeom prst="rect">
                      <a:avLst/>
                    </a:prstGeom>
                    <a:noFill/>
                    <a:ln>
                      <a:noFill/>
                    </a:ln>
                  </pic:spPr>
                </pic:pic>
              </a:graphicData>
            </a:graphic>
          </wp:inline>
        </w:drawing>
      </w:r>
    </w:p>
    <w:p w14:paraId="6812853E" w14:textId="298E7C55" w:rsidR="00C01ADF" w:rsidRPr="00C01ADF" w:rsidRDefault="00C01ADF" w:rsidP="00C01ADF">
      <w:pPr>
        <w:rPr>
          <w:sz w:val="24"/>
          <w:szCs w:val="24"/>
        </w:rPr>
      </w:pPr>
    </w:p>
    <w:p w14:paraId="7E2D7965" w14:textId="77777777" w:rsidR="00E66505" w:rsidRDefault="00E66505" w:rsidP="00C01ADF">
      <w:pPr>
        <w:rPr>
          <w:sz w:val="24"/>
          <w:szCs w:val="24"/>
        </w:rPr>
        <w:sectPr w:rsidR="00E66505" w:rsidSect="00E66505">
          <w:pgSz w:w="16838" w:h="11906" w:orient="landscape"/>
          <w:pgMar w:top="1077" w:right="1440" w:bottom="1077" w:left="1440" w:header="709" w:footer="709" w:gutter="0"/>
          <w:cols w:space="708"/>
          <w:docGrid w:linePitch="360"/>
        </w:sectPr>
      </w:pPr>
    </w:p>
    <w:p w14:paraId="5AF5234C" w14:textId="67337446" w:rsidR="00C01ADF" w:rsidRPr="00C01ADF" w:rsidRDefault="008F1924" w:rsidP="00C01ADF">
      <w:pPr>
        <w:rPr>
          <w:sz w:val="24"/>
          <w:szCs w:val="24"/>
        </w:rPr>
      </w:pPr>
      <w:r>
        <w:rPr>
          <w:noProof/>
        </w:rPr>
        <w:lastRenderedPageBreak/>
        <w:drawing>
          <wp:anchor distT="0" distB="0" distL="114300" distR="114300" simplePos="0" relativeHeight="251666432" behindDoc="1" locked="0" layoutInCell="1" allowOverlap="1" wp14:anchorId="6C76E726" wp14:editId="7076BFD7">
            <wp:simplePos x="0" y="0"/>
            <wp:positionH relativeFrom="margin">
              <wp:align>left</wp:align>
            </wp:positionH>
            <wp:positionV relativeFrom="paragraph">
              <wp:posOffset>0</wp:posOffset>
            </wp:positionV>
            <wp:extent cx="5686425" cy="3168015"/>
            <wp:effectExtent l="0" t="0" r="9525" b="0"/>
            <wp:wrapTight wrapText="bothSides">
              <wp:wrapPolygon edited="0">
                <wp:start x="0" y="0"/>
                <wp:lineTo x="0" y="21431"/>
                <wp:lineTo x="21564" y="21431"/>
                <wp:lineTo x="21564"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86425" cy="3168015"/>
                    </a:xfrm>
                    <a:prstGeom prst="rect">
                      <a:avLst/>
                    </a:prstGeom>
                  </pic:spPr>
                </pic:pic>
              </a:graphicData>
            </a:graphic>
            <wp14:sizeRelH relativeFrom="margin">
              <wp14:pctWidth>0</wp14:pctWidth>
            </wp14:sizeRelH>
            <wp14:sizeRelV relativeFrom="margin">
              <wp14:pctHeight>0</wp14:pctHeight>
            </wp14:sizeRelV>
          </wp:anchor>
        </w:drawing>
      </w:r>
    </w:p>
    <w:p w14:paraId="1199AB4D" w14:textId="4D909D44" w:rsidR="00C01ADF" w:rsidRPr="00C01ADF" w:rsidRDefault="00C01ADF" w:rsidP="00C01ADF">
      <w:pPr>
        <w:rPr>
          <w:sz w:val="24"/>
          <w:szCs w:val="24"/>
        </w:rPr>
      </w:pPr>
    </w:p>
    <w:p w14:paraId="679845A9" w14:textId="75934F1D" w:rsidR="00C01ADF" w:rsidRPr="00C01ADF" w:rsidRDefault="00C01ADF" w:rsidP="00C01ADF">
      <w:pPr>
        <w:rPr>
          <w:sz w:val="24"/>
          <w:szCs w:val="24"/>
        </w:rPr>
      </w:pPr>
    </w:p>
    <w:p w14:paraId="624ED0DE" w14:textId="5A1E545C" w:rsidR="00C01ADF" w:rsidRPr="00C01ADF" w:rsidRDefault="00C01ADF" w:rsidP="00C01ADF">
      <w:pPr>
        <w:rPr>
          <w:sz w:val="24"/>
          <w:szCs w:val="24"/>
        </w:rPr>
      </w:pPr>
    </w:p>
    <w:p w14:paraId="6626FC27" w14:textId="6C369A74" w:rsidR="00C01ADF" w:rsidRPr="00C01ADF" w:rsidRDefault="00C01ADF" w:rsidP="00C01ADF">
      <w:pPr>
        <w:rPr>
          <w:sz w:val="24"/>
          <w:szCs w:val="24"/>
        </w:rPr>
      </w:pPr>
    </w:p>
    <w:p w14:paraId="3BAE9913" w14:textId="0A40DA79" w:rsidR="00C01ADF" w:rsidRPr="00C01ADF" w:rsidRDefault="00C01ADF" w:rsidP="00C01ADF">
      <w:pPr>
        <w:rPr>
          <w:sz w:val="24"/>
          <w:szCs w:val="24"/>
        </w:rPr>
      </w:pPr>
    </w:p>
    <w:p w14:paraId="2E570108" w14:textId="3593DC8A" w:rsidR="00C01ADF" w:rsidRPr="00C01ADF" w:rsidRDefault="00C01ADF" w:rsidP="00C01ADF">
      <w:pPr>
        <w:rPr>
          <w:sz w:val="24"/>
          <w:szCs w:val="24"/>
        </w:rPr>
      </w:pPr>
    </w:p>
    <w:p w14:paraId="041DA7CA" w14:textId="79193CCE" w:rsidR="0059045C" w:rsidRDefault="0059045C" w:rsidP="0059045C">
      <w:pPr>
        <w:tabs>
          <w:tab w:val="left" w:pos="2490"/>
        </w:tabs>
        <w:rPr>
          <w:sz w:val="24"/>
          <w:szCs w:val="24"/>
        </w:rPr>
      </w:pPr>
    </w:p>
    <w:p w14:paraId="238F23FB" w14:textId="6FEA0D54" w:rsidR="00710CF5" w:rsidRDefault="00710CF5" w:rsidP="0059045C">
      <w:pPr>
        <w:tabs>
          <w:tab w:val="left" w:pos="2490"/>
        </w:tabs>
        <w:rPr>
          <w:sz w:val="24"/>
          <w:szCs w:val="24"/>
        </w:rPr>
      </w:pPr>
    </w:p>
    <w:p w14:paraId="6930DB80" w14:textId="0992F406" w:rsidR="004945AB" w:rsidRDefault="004945AB" w:rsidP="0059045C">
      <w:pPr>
        <w:tabs>
          <w:tab w:val="left" w:pos="2490"/>
        </w:tabs>
        <w:rPr>
          <w:sz w:val="24"/>
          <w:szCs w:val="24"/>
        </w:rPr>
      </w:pPr>
    </w:p>
    <w:p w14:paraId="04B92465" w14:textId="5B64D320" w:rsidR="009C1716" w:rsidRDefault="009C1716" w:rsidP="0059045C">
      <w:pPr>
        <w:tabs>
          <w:tab w:val="left" w:pos="2490"/>
        </w:tabs>
        <w:rPr>
          <w:sz w:val="24"/>
          <w:szCs w:val="24"/>
        </w:rPr>
      </w:pPr>
    </w:p>
    <w:p w14:paraId="643110BF" w14:textId="07BEA444" w:rsidR="00C40B45" w:rsidRDefault="00C40B45" w:rsidP="0059045C">
      <w:pPr>
        <w:tabs>
          <w:tab w:val="left" w:pos="2490"/>
        </w:tabs>
        <w:rPr>
          <w:sz w:val="24"/>
          <w:szCs w:val="24"/>
        </w:rPr>
      </w:pPr>
    </w:p>
    <w:p w14:paraId="779F8324" w14:textId="7A7EFC6F" w:rsidR="00C40B45" w:rsidRDefault="00C40B45" w:rsidP="0059045C">
      <w:pPr>
        <w:tabs>
          <w:tab w:val="left" w:pos="2490"/>
        </w:tabs>
        <w:rPr>
          <w:sz w:val="24"/>
          <w:szCs w:val="24"/>
        </w:rPr>
      </w:pPr>
    </w:p>
    <w:p w14:paraId="165AA31E" w14:textId="06A173AF" w:rsidR="00C40B45" w:rsidRDefault="00E25E6C" w:rsidP="0059045C">
      <w:pPr>
        <w:tabs>
          <w:tab w:val="left" w:pos="2490"/>
        </w:tabs>
        <w:rPr>
          <w:sz w:val="24"/>
          <w:szCs w:val="24"/>
        </w:rPr>
      </w:pPr>
      <w:r>
        <w:rPr>
          <w:noProof/>
          <w:sz w:val="24"/>
          <w:szCs w:val="24"/>
        </w:rPr>
        <w:drawing>
          <wp:anchor distT="0" distB="0" distL="114300" distR="114300" simplePos="0" relativeHeight="251665408" behindDoc="1" locked="0" layoutInCell="1" allowOverlap="1" wp14:anchorId="7C33AB21" wp14:editId="430E5332">
            <wp:simplePos x="0" y="0"/>
            <wp:positionH relativeFrom="margin">
              <wp:posOffset>-1282700</wp:posOffset>
            </wp:positionH>
            <wp:positionV relativeFrom="paragraph">
              <wp:posOffset>176530</wp:posOffset>
            </wp:positionV>
            <wp:extent cx="5407660" cy="4067810"/>
            <wp:effectExtent l="3175" t="0" r="5715" b="5715"/>
            <wp:wrapTight wrapText="bothSides">
              <wp:wrapPolygon edited="0">
                <wp:start x="13" y="21617"/>
                <wp:lineTo x="21547" y="21617"/>
                <wp:lineTo x="21547" y="71"/>
                <wp:lineTo x="13" y="71"/>
                <wp:lineTo x="13" y="21617"/>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01" t="9281" r="10016" b="3017"/>
                    <a:stretch/>
                  </pic:blipFill>
                  <pic:spPr bwMode="auto">
                    <a:xfrm rot="5400000">
                      <a:off x="0" y="0"/>
                      <a:ext cx="5407660" cy="406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7A6FA" w14:textId="26ECFD96" w:rsidR="00C40B45" w:rsidRDefault="00E25E6C" w:rsidP="0059045C">
      <w:pPr>
        <w:tabs>
          <w:tab w:val="left" w:pos="2490"/>
        </w:tabs>
        <w:rPr>
          <w:sz w:val="24"/>
          <w:szCs w:val="24"/>
        </w:rPr>
      </w:pPr>
      <w:r>
        <w:rPr>
          <w:noProof/>
          <w:sz w:val="24"/>
          <w:szCs w:val="24"/>
        </w:rPr>
        <w:drawing>
          <wp:anchor distT="0" distB="0" distL="114300" distR="114300" simplePos="0" relativeHeight="251667456" behindDoc="1" locked="0" layoutInCell="1" allowOverlap="1" wp14:anchorId="0DEABE5B" wp14:editId="05D41B54">
            <wp:simplePos x="0" y="0"/>
            <wp:positionH relativeFrom="page">
              <wp:posOffset>3642360</wp:posOffset>
            </wp:positionH>
            <wp:positionV relativeFrom="paragraph">
              <wp:posOffset>833120</wp:posOffset>
            </wp:positionV>
            <wp:extent cx="4362450" cy="3225800"/>
            <wp:effectExtent l="0" t="3175" r="0" b="0"/>
            <wp:wrapTight wrapText="bothSides">
              <wp:wrapPolygon edited="0">
                <wp:start x="-16" y="21579"/>
                <wp:lineTo x="21490" y="21579"/>
                <wp:lineTo x="21490" y="149"/>
                <wp:lineTo x="-16" y="149"/>
                <wp:lineTo x="-16" y="21579"/>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26" t="26750" r="13405" b="3697"/>
                    <a:stretch/>
                  </pic:blipFill>
                  <pic:spPr bwMode="auto">
                    <a:xfrm rot="5400000">
                      <a:off x="0" y="0"/>
                      <a:ext cx="4362450" cy="322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11111" w14:textId="49EE1BF0" w:rsidR="001C582F" w:rsidRDefault="00E7315A" w:rsidP="0059045C">
      <w:pPr>
        <w:pBdr>
          <w:bottom w:val="single" w:sz="6" w:space="1" w:color="auto"/>
        </w:pBdr>
        <w:tabs>
          <w:tab w:val="left" w:pos="2490"/>
        </w:tabs>
        <w:rPr>
          <w:sz w:val="24"/>
          <w:szCs w:val="24"/>
        </w:rPr>
      </w:pPr>
      <w:r w:rsidRPr="00E7315A">
        <w:rPr>
          <w:noProof/>
          <w:sz w:val="24"/>
          <w:szCs w:val="24"/>
        </w:rPr>
        <w:lastRenderedPageBreak/>
        <w:drawing>
          <wp:inline distT="0" distB="0" distL="0" distR="0" wp14:anchorId="4EB29E9A" wp14:editId="025C3A7A">
            <wp:extent cx="6633468" cy="8343900"/>
            <wp:effectExtent l="0" t="0" r="0" b="0"/>
            <wp:docPr id="19" name="Espaço Reservado para Conteúdo 8" descr="Tela de celular com texto preto sobre fundo branco&#10;&#10;Descrição gerada automaticamente">
              <a:extLst xmlns:a="http://schemas.openxmlformats.org/drawingml/2006/main">
                <a:ext uri="{FF2B5EF4-FFF2-40B4-BE49-F238E27FC236}">
                  <a16:creationId xmlns:a16="http://schemas.microsoft.com/office/drawing/2014/main" id="{798B9DA9-BA46-4081-8E20-D7EF1ED3F8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ço Reservado para Conteúdo 8" descr="Tela de celular com texto preto sobre fundo branco&#10;&#10;Descrição gerada automaticamente">
                      <a:extLst>
                        <a:ext uri="{FF2B5EF4-FFF2-40B4-BE49-F238E27FC236}">
                          <a16:creationId xmlns:a16="http://schemas.microsoft.com/office/drawing/2014/main" id="{798B9DA9-BA46-4081-8E20-D7EF1ED3F8C3}"/>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85326" cy="8409130"/>
                    </a:xfrm>
                    <a:prstGeom prst="rect">
                      <a:avLst/>
                    </a:prstGeom>
                  </pic:spPr>
                </pic:pic>
              </a:graphicData>
            </a:graphic>
          </wp:inline>
        </w:drawing>
      </w:r>
    </w:p>
    <w:p w14:paraId="395B9D85" w14:textId="1867FCFD" w:rsidR="00CA1EE3" w:rsidRDefault="00CA1EE3" w:rsidP="0059045C">
      <w:pPr>
        <w:tabs>
          <w:tab w:val="left" w:pos="2490"/>
        </w:tabs>
        <w:rPr>
          <w:sz w:val="24"/>
          <w:szCs w:val="24"/>
        </w:rPr>
      </w:pPr>
    </w:p>
    <w:p w14:paraId="7C446C7F" w14:textId="77777777" w:rsidR="00563B05" w:rsidRDefault="00563B05" w:rsidP="00563B05">
      <w:pPr>
        <w:pStyle w:val="paragraph"/>
        <w:jc w:val="center"/>
        <w:textAlignment w:val="baseline"/>
      </w:pPr>
      <w:r>
        <w:rPr>
          <w:rStyle w:val="normaltextrun"/>
          <w:rFonts w:ascii="Calibri" w:hAnsi="Calibri" w:cs="Calibri"/>
          <w:b/>
          <w:bCs/>
          <w:sz w:val="28"/>
          <w:szCs w:val="28"/>
          <w:u w:val="single"/>
        </w:rPr>
        <w:lastRenderedPageBreak/>
        <w:t>Projeto: Churrasco</w:t>
      </w:r>
      <w:r>
        <w:rPr>
          <w:rStyle w:val="eop"/>
          <w:rFonts w:ascii="Calibri" w:hAnsi="Calibri" w:cs="Calibri"/>
          <w:sz w:val="28"/>
          <w:szCs w:val="28"/>
        </w:rPr>
        <w:t> </w:t>
      </w:r>
    </w:p>
    <w:p w14:paraId="68033700" w14:textId="77777777" w:rsidR="00563B05" w:rsidRDefault="00563B05" w:rsidP="00563B05">
      <w:pPr>
        <w:pStyle w:val="paragraph"/>
        <w:textAlignment w:val="baseline"/>
      </w:pPr>
      <w:r>
        <w:rPr>
          <w:rStyle w:val="eop"/>
          <w:rFonts w:ascii="Calibri" w:hAnsi="Calibri" w:cs="Calibri"/>
          <w:sz w:val="22"/>
          <w:szCs w:val="22"/>
        </w:rPr>
        <w:t> </w:t>
      </w:r>
    </w:p>
    <w:p w14:paraId="6CCFAF83" w14:textId="413F60CC" w:rsidR="00563B05" w:rsidRDefault="00563B05" w:rsidP="00563B05">
      <w:pPr>
        <w:pStyle w:val="paragraph"/>
        <w:textAlignment w:val="baseline"/>
      </w:pPr>
      <w:r>
        <w:rPr>
          <w:rStyle w:val="normaltextrun"/>
          <w:rFonts w:ascii="Calibri" w:hAnsi="Calibri" w:cs="Calibri"/>
          <w:b/>
          <w:bCs/>
          <w:u w:val="single"/>
        </w:rPr>
        <w:t> Objetivo: Confraternização com amigos e colegas do Senac.</w:t>
      </w:r>
      <w:r>
        <w:rPr>
          <w:rStyle w:val="eop"/>
          <w:rFonts w:ascii="Calibri" w:hAnsi="Calibri" w:cs="Calibri"/>
        </w:rPr>
        <w:t> </w:t>
      </w:r>
    </w:p>
    <w:p w14:paraId="7A381C91" w14:textId="77777777" w:rsidR="00563B05" w:rsidRDefault="00563B05" w:rsidP="00563B05">
      <w:pPr>
        <w:pStyle w:val="paragraph"/>
        <w:textAlignment w:val="baseline"/>
      </w:pPr>
      <w:r>
        <w:rPr>
          <w:rStyle w:val="normaltextrun"/>
          <w:rFonts w:ascii="Calibri" w:hAnsi="Calibri" w:cs="Calibri"/>
          <w:sz w:val="22"/>
          <w:szCs w:val="22"/>
        </w:rPr>
        <w:t>Iremos começar com o cardápio. Para o cardápio, teremos arroz temperado com bacon e seleta, arroz branco, alguns tipos de carne como contrafilé, paleta, fraldinha, alcatra, costela e asa de frango, juntamente com linguiça toscana e mista. Teremos salada de maionese com batata, ovo e seleta e uma farofa temperada de manteiga com bacon e linguiça calabresa, juntamente com um delicioso vinagrete. Acompanhamentos como pão de alho, pão francês, salada de alface e de sobremesa gelatina de vários sabores. Cerveja, caipirinha, refrigerantes e suco de laranja natural para atendermos a todos os gostos.</w:t>
      </w:r>
      <w:r>
        <w:rPr>
          <w:rStyle w:val="eop"/>
          <w:rFonts w:ascii="Calibri" w:hAnsi="Calibri" w:cs="Calibri"/>
          <w:sz w:val="22"/>
          <w:szCs w:val="22"/>
        </w:rPr>
        <w:t> </w:t>
      </w:r>
    </w:p>
    <w:p w14:paraId="680354C4" w14:textId="77777777" w:rsidR="00563B05" w:rsidRDefault="00563B05" w:rsidP="00563B05">
      <w:pPr>
        <w:pStyle w:val="paragraph"/>
        <w:textAlignment w:val="baseline"/>
      </w:pPr>
      <w:r>
        <w:rPr>
          <w:rStyle w:val="normaltextrun"/>
          <w:rFonts w:ascii="Calibri" w:hAnsi="Calibri" w:cs="Calibri"/>
          <w:sz w:val="22"/>
          <w:szCs w:val="22"/>
        </w:rPr>
        <w:t>Com esse cardápio, esperamos atender a todos com pouca sobra. E, se sobrar algo de cerveja, por exemplo, iremos negociar no momento do pedido, para que se houver sobra, podemos devolver as latas a mais que sobraram. E esperamos que todos possam se divertir e se socializar mais.</w:t>
      </w:r>
      <w:r>
        <w:rPr>
          <w:rStyle w:val="eop"/>
          <w:rFonts w:ascii="Calibri" w:hAnsi="Calibri" w:cs="Calibri"/>
          <w:sz w:val="22"/>
          <w:szCs w:val="22"/>
        </w:rPr>
        <w:t> </w:t>
      </w:r>
    </w:p>
    <w:p w14:paraId="7759ECEC" w14:textId="77777777" w:rsidR="00563B05" w:rsidRDefault="00563B05" w:rsidP="00563B05">
      <w:pPr>
        <w:pStyle w:val="paragraph"/>
        <w:textAlignment w:val="baseline"/>
      </w:pPr>
      <w:r>
        <w:rPr>
          <w:rStyle w:val="normaltextrun"/>
          <w:rFonts w:ascii="Calibri" w:hAnsi="Calibri" w:cs="Calibri"/>
          <w:sz w:val="22"/>
          <w:szCs w:val="22"/>
        </w:rPr>
        <w:t xml:space="preserve">Planejamos executar o projeto no dia 13/12/2020, com um horário definido das 13h </w:t>
      </w:r>
      <w:proofErr w:type="spellStart"/>
      <w:r>
        <w:rPr>
          <w:rStyle w:val="contextualspellingandgrammarerror"/>
          <w:rFonts w:ascii="Calibri" w:hAnsi="Calibri" w:cs="Calibri"/>
          <w:sz w:val="22"/>
          <w:szCs w:val="22"/>
        </w:rPr>
        <w:t>as</w:t>
      </w:r>
      <w:proofErr w:type="spellEnd"/>
      <w:r>
        <w:rPr>
          <w:rStyle w:val="normaltextrun"/>
          <w:rFonts w:ascii="Calibri" w:hAnsi="Calibri" w:cs="Calibri"/>
          <w:sz w:val="22"/>
          <w:szCs w:val="22"/>
        </w:rPr>
        <w:t xml:space="preserve"> 17h, os convidados deverão entregar o dinheiro até dia 10/12/20,o churrasco será no Sitio Três Irmãos, localizado pelos arredores de Torrinha. Contamos que todos vão com seus próprios carros, contado com a possibilidade de carona para quem não tem locomoção.</w:t>
      </w:r>
      <w:r>
        <w:rPr>
          <w:rStyle w:val="eop"/>
          <w:rFonts w:ascii="Calibri" w:hAnsi="Calibri" w:cs="Calibri"/>
          <w:sz w:val="22"/>
          <w:szCs w:val="22"/>
        </w:rPr>
        <w:t> </w:t>
      </w:r>
    </w:p>
    <w:p w14:paraId="7A9A02AB" w14:textId="77777777" w:rsidR="00563B05" w:rsidRDefault="00563B05" w:rsidP="00563B05">
      <w:pPr>
        <w:pStyle w:val="paragraph"/>
        <w:textAlignment w:val="baseline"/>
      </w:pPr>
      <w:r>
        <w:rPr>
          <w:rStyle w:val="normaltextrun"/>
          <w:rFonts w:ascii="Calibri" w:hAnsi="Calibri" w:cs="Calibri"/>
          <w:sz w:val="22"/>
          <w:szCs w:val="22"/>
        </w:rPr>
        <w:t>Esperamos que dê tudo certo, mas caso falte comida, como carne, tentaremos negociar com o açougue para que ele nos dê uma quantidade a mais de carne, para que, se vier sobrar, podemos devolver caso seja necessário, e iremos seguir essa linha para todos os outros ingredientes do cardápio.</w:t>
      </w:r>
      <w:r>
        <w:rPr>
          <w:rStyle w:val="eop"/>
          <w:rFonts w:ascii="Calibri" w:hAnsi="Calibri" w:cs="Calibri"/>
          <w:sz w:val="22"/>
          <w:szCs w:val="22"/>
        </w:rPr>
        <w:t> </w:t>
      </w:r>
    </w:p>
    <w:p w14:paraId="3A8CDF7B" w14:textId="64E32F49" w:rsidR="00563B05" w:rsidRDefault="00563B05" w:rsidP="00563B05">
      <w:pPr>
        <w:pStyle w:val="paragraph"/>
        <w:textAlignment w:val="baseline"/>
      </w:pPr>
      <w:r>
        <w:rPr>
          <w:rStyle w:val="normaltextrun"/>
          <w:rFonts w:ascii="Calibri" w:hAnsi="Calibri" w:cs="Calibri"/>
          <w:sz w:val="22"/>
          <w:szCs w:val="22"/>
        </w:rPr>
        <w:t>Ao final do churrasco, iremos pedir a colaboração para a arrumação do local, enquanto os envolvidos com o planejamento do projeto fazem o mais pesado da arrumação, como lavar a louça e devolver as sobras.</w:t>
      </w:r>
      <w:r>
        <w:rPr>
          <w:rStyle w:val="eop"/>
          <w:rFonts w:ascii="Calibri" w:hAnsi="Calibri" w:cs="Calibri"/>
          <w:sz w:val="22"/>
          <w:szCs w:val="22"/>
        </w:rPr>
        <w:t> </w:t>
      </w:r>
    </w:p>
    <w:p w14:paraId="70DA0E79" w14:textId="063DFDF0" w:rsidR="00563B05" w:rsidRDefault="00563B05" w:rsidP="00563B05">
      <w:pPr>
        <w:pStyle w:val="paragraph"/>
        <w:textAlignment w:val="baseline"/>
      </w:pPr>
      <w:r>
        <w:rPr>
          <w:rStyle w:val="normaltextrun"/>
          <w:rFonts w:ascii="Calibri" w:hAnsi="Calibri" w:cs="Calibri"/>
          <w:sz w:val="22"/>
          <w:szCs w:val="22"/>
        </w:rPr>
        <w:t>Alguns riscos podem ocorrer, como por exemplo, pessoas que deram sua palavra não puderam dar o dinheiro para ir, e consequentemente, ficaremos com uma verba reduzida. Causas naturais como a chuva, podem fazer nosso churrasco ficar inviável de ser feito. Outro fator de risco bem alto é o fato da pandemia não ter passado até a data marcada. </w:t>
      </w:r>
      <w:r>
        <w:rPr>
          <w:rStyle w:val="eop"/>
          <w:rFonts w:ascii="Calibri" w:hAnsi="Calibri" w:cs="Calibri"/>
          <w:sz w:val="22"/>
          <w:szCs w:val="22"/>
        </w:rPr>
        <w:t>  </w:t>
      </w:r>
    </w:p>
    <w:p w14:paraId="3B4C3D21" w14:textId="77777777" w:rsidR="00563B05" w:rsidRDefault="00563B05" w:rsidP="00563B05">
      <w:pPr>
        <w:pStyle w:val="paragraph"/>
        <w:textAlignment w:val="baseline"/>
      </w:pPr>
      <w:r>
        <w:rPr>
          <w:rStyle w:val="normaltextrun"/>
          <w:rFonts w:ascii="Calibri" w:hAnsi="Calibri" w:cs="Calibri"/>
          <w:b/>
          <w:bCs/>
          <w:sz w:val="22"/>
          <w:szCs w:val="22"/>
          <w:u w:val="single"/>
        </w:rPr>
        <w:t>Dados, informações e conhecimento</w:t>
      </w:r>
      <w:r>
        <w:rPr>
          <w:rStyle w:val="eop"/>
          <w:rFonts w:ascii="Calibri" w:hAnsi="Calibri" w:cs="Calibri"/>
          <w:sz w:val="22"/>
          <w:szCs w:val="22"/>
        </w:rPr>
        <w:t> </w:t>
      </w:r>
    </w:p>
    <w:p w14:paraId="3D3239B4" w14:textId="76D1F2A7" w:rsidR="00563B05" w:rsidRDefault="00563B05" w:rsidP="00563B05">
      <w:pPr>
        <w:pStyle w:val="paragraph"/>
        <w:textAlignment w:val="baseline"/>
      </w:pPr>
      <w:r>
        <w:rPr>
          <w:rStyle w:val="normaltextrun"/>
          <w:rFonts w:ascii="Calibri" w:hAnsi="Calibri" w:cs="Calibri"/>
          <w:sz w:val="22"/>
          <w:szCs w:val="22"/>
        </w:rPr>
        <w:t>As fontes de informação para o churrasco:</w:t>
      </w:r>
      <w:r>
        <w:rPr>
          <w:rStyle w:val="eop"/>
          <w:rFonts w:ascii="Calibri" w:hAnsi="Calibri" w:cs="Calibri"/>
          <w:sz w:val="22"/>
          <w:szCs w:val="22"/>
        </w:rPr>
        <w:t> </w:t>
      </w:r>
    </w:p>
    <w:p w14:paraId="4ADC7592" w14:textId="77777777" w:rsidR="00563B05" w:rsidRDefault="00563B05" w:rsidP="00563B05">
      <w:pPr>
        <w:pStyle w:val="paragraph"/>
        <w:textAlignment w:val="baseline"/>
      </w:pPr>
      <w:r>
        <w:rPr>
          <w:rStyle w:val="normaltextrun"/>
          <w:rFonts w:ascii="Calibri" w:hAnsi="Calibri" w:cs="Calibri"/>
          <w:sz w:val="22"/>
          <w:szCs w:val="22"/>
        </w:rPr>
        <w:t>- Supermercados (Torrinha Serve e DIA)</w:t>
      </w:r>
      <w:r>
        <w:rPr>
          <w:rStyle w:val="eop"/>
          <w:rFonts w:ascii="Calibri" w:hAnsi="Calibri" w:cs="Calibri"/>
          <w:sz w:val="22"/>
          <w:szCs w:val="22"/>
        </w:rPr>
        <w:t> </w:t>
      </w:r>
    </w:p>
    <w:p w14:paraId="06975150" w14:textId="77777777" w:rsidR="00563B05" w:rsidRDefault="00563B05" w:rsidP="00563B05">
      <w:pPr>
        <w:pStyle w:val="paragraph"/>
        <w:textAlignment w:val="baseline"/>
      </w:pPr>
      <w:r>
        <w:rPr>
          <w:rStyle w:val="normaltextrun"/>
          <w:rFonts w:ascii="Calibri" w:hAnsi="Calibri" w:cs="Calibri"/>
          <w:sz w:val="22"/>
          <w:szCs w:val="22"/>
        </w:rPr>
        <w:t>- Convidados (Amigos do Senac)</w:t>
      </w:r>
      <w:r>
        <w:rPr>
          <w:rStyle w:val="eop"/>
          <w:rFonts w:ascii="Calibri" w:hAnsi="Calibri" w:cs="Calibri"/>
          <w:sz w:val="22"/>
          <w:szCs w:val="22"/>
        </w:rPr>
        <w:t> </w:t>
      </w:r>
    </w:p>
    <w:p w14:paraId="7617136C" w14:textId="77777777" w:rsidR="00563B05" w:rsidRDefault="00563B05" w:rsidP="00563B05">
      <w:pPr>
        <w:pStyle w:val="paragraph"/>
        <w:textAlignment w:val="baseline"/>
      </w:pPr>
      <w:r>
        <w:rPr>
          <w:rStyle w:val="normaltextrun"/>
          <w:rFonts w:ascii="Calibri" w:hAnsi="Calibri" w:cs="Calibri"/>
          <w:sz w:val="22"/>
          <w:szCs w:val="22"/>
        </w:rPr>
        <w:t>- Professores (Rodrigo e Edenilson</w:t>
      </w:r>
      <w:r>
        <w:rPr>
          <w:rStyle w:val="eop"/>
          <w:rFonts w:ascii="Calibri" w:hAnsi="Calibri" w:cs="Calibri"/>
          <w:sz w:val="22"/>
          <w:szCs w:val="22"/>
        </w:rPr>
        <w:t> </w:t>
      </w:r>
    </w:p>
    <w:p w14:paraId="6E50FA43" w14:textId="77777777" w:rsidR="00563B05" w:rsidRDefault="00563B05" w:rsidP="00563B05">
      <w:pPr>
        <w:pStyle w:val="paragraph"/>
        <w:textAlignment w:val="baseline"/>
      </w:pPr>
      <w:r>
        <w:rPr>
          <w:rStyle w:val="normaltextrun"/>
          <w:rFonts w:ascii="Calibri" w:hAnsi="Calibri" w:cs="Calibri"/>
          <w:sz w:val="22"/>
          <w:szCs w:val="22"/>
        </w:rPr>
        <w:t>- Açougue (</w:t>
      </w:r>
      <w:proofErr w:type="spellStart"/>
      <w:r>
        <w:rPr>
          <w:rStyle w:val="spellingerror"/>
          <w:rFonts w:ascii="Calibri" w:hAnsi="Calibri" w:cs="Calibri"/>
          <w:sz w:val="22"/>
          <w:szCs w:val="22"/>
        </w:rPr>
        <w:t>Celin</w:t>
      </w:r>
      <w:proofErr w:type="spellEnd"/>
      <w:r>
        <w:rPr>
          <w:rStyle w:val="normaltextrun"/>
          <w:rFonts w:ascii="Calibri" w:hAnsi="Calibri" w:cs="Calibri"/>
          <w:sz w:val="22"/>
          <w:szCs w:val="22"/>
        </w:rPr>
        <w:t xml:space="preserve"> e Açougue Pelé)</w:t>
      </w:r>
      <w:r>
        <w:rPr>
          <w:rStyle w:val="eop"/>
          <w:rFonts w:ascii="Calibri" w:hAnsi="Calibri" w:cs="Calibri"/>
          <w:sz w:val="22"/>
          <w:szCs w:val="22"/>
        </w:rPr>
        <w:t> </w:t>
      </w:r>
    </w:p>
    <w:p w14:paraId="339DC910" w14:textId="77777777" w:rsidR="00563B05" w:rsidRDefault="00563B05" w:rsidP="00563B05">
      <w:pPr>
        <w:pStyle w:val="paragraph"/>
        <w:textAlignment w:val="baseline"/>
      </w:pPr>
      <w:r>
        <w:rPr>
          <w:rStyle w:val="normaltextrun"/>
          <w:rFonts w:ascii="Calibri" w:hAnsi="Calibri" w:cs="Calibri"/>
          <w:sz w:val="22"/>
          <w:szCs w:val="22"/>
        </w:rPr>
        <w:t>- Organizadores (João, Gaby e Gabi)</w:t>
      </w:r>
      <w:r>
        <w:rPr>
          <w:rStyle w:val="eop"/>
          <w:rFonts w:ascii="Calibri" w:hAnsi="Calibri" w:cs="Calibri"/>
          <w:sz w:val="22"/>
          <w:szCs w:val="22"/>
        </w:rPr>
        <w:t> </w:t>
      </w:r>
    </w:p>
    <w:p w14:paraId="06B7B276" w14:textId="77777777" w:rsidR="00563B05" w:rsidRDefault="00563B05" w:rsidP="00563B05">
      <w:pPr>
        <w:pStyle w:val="paragraph"/>
        <w:textAlignment w:val="baseline"/>
      </w:pPr>
      <w:r>
        <w:rPr>
          <w:rStyle w:val="normaltextrun"/>
          <w:rFonts w:ascii="Calibri" w:hAnsi="Calibri" w:cs="Calibri"/>
          <w:sz w:val="22"/>
          <w:szCs w:val="22"/>
        </w:rPr>
        <w:t>- Local (Sitio Três Irmãos)</w:t>
      </w:r>
      <w:r>
        <w:rPr>
          <w:rStyle w:val="eop"/>
          <w:rFonts w:ascii="Calibri" w:hAnsi="Calibri" w:cs="Calibri"/>
          <w:sz w:val="22"/>
          <w:szCs w:val="22"/>
        </w:rPr>
        <w:t> </w:t>
      </w:r>
    </w:p>
    <w:p w14:paraId="6EC2DD71" w14:textId="68FB2B44" w:rsidR="00563B05" w:rsidRDefault="00563B05" w:rsidP="00563B05">
      <w:pPr>
        <w:pStyle w:val="paragraph"/>
        <w:textAlignment w:val="baseline"/>
      </w:pPr>
      <w:r>
        <w:rPr>
          <w:rStyle w:val="normaltextrun"/>
          <w:rFonts w:ascii="Calibri" w:hAnsi="Calibri" w:cs="Calibri"/>
          <w:b/>
          <w:bCs/>
          <w:sz w:val="22"/>
          <w:szCs w:val="22"/>
        </w:rPr>
        <w:lastRenderedPageBreak/>
        <w:t>Indicadores de performance:</w:t>
      </w:r>
      <w:r>
        <w:rPr>
          <w:rStyle w:val="normaltextrun"/>
          <w:rFonts w:ascii="Calibri" w:hAnsi="Calibri" w:cs="Calibri"/>
          <w:sz w:val="22"/>
          <w:szCs w:val="22"/>
        </w:rPr>
        <w:t xml:space="preserve"> Indicadores de produtividade.</w:t>
      </w:r>
      <w:r>
        <w:rPr>
          <w:rStyle w:val="eop"/>
          <w:rFonts w:ascii="Calibri" w:hAnsi="Calibri" w:cs="Calibri"/>
          <w:sz w:val="22"/>
          <w:szCs w:val="22"/>
        </w:rPr>
        <w:t> </w:t>
      </w:r>
    </w:p>
    <w:p w14:paraId="19D28E9B" w14:textId="77777777" w:rsidR="00563B05" w:rsidRDefault="00563B05" w:rsidP="00563B05">
      <w:pPr>
        <w:pStyle w:val="paragraph"/>
        <w:textAlignment w:val="baseline"/>
      </w:pPr>
      <w:r>
        <w:rPr>
          <w:rStyle w:val="normaltextrun"/>
          <w:rFonts w:ascii="Calibri" w:hAnsi="Calibri" w:cs="Calibri"/>
          <w:sz w:val="22"/>
          <w:szCs w:val="22"/>
        </w:rPr>
        <w:t>Seria pegar todos os recursos obtidos (comida e bebida) e calcular um tempo de duração estipulado para cada um para não acabar faltando na hora do churrasco.</w:t>
      </w:r>
      <w:r>
        <w:rPr>
          <w:rStyle w:val="eop"/>
          <w:rFonts w:ascii="Calibri" w:hAnsi="Calibri" w:cs="Calibri"/>
          <w:sz w:val="22"/>
          <w:szCs w:val="22"/>
        </w:rPr>
        <w:t> </w:t>
      </w:r>
    </w:p>
    <w:p w14:paraId="311A01A9" w14:textId="77777777" w:rsidR="00563B05" w:rsidRDefault="00563B05" w:rsidP="00563B05">
      <w:pPr>
        <w:pStyle w:val="paragraph"/>
        <w:textAlignment w:val="baseline"/>
      </w:pPr>
    </w:p>
    <w:p w14:paraId="12B77339" w14:textId="73C39437" w:rsidR="00563B05" w:rsidRDefault="00563B05" w:rsidP="00563B05">
      <w:pPr>
        <w:pStyle w:val="paragraph"/>
        <w:textAlignment w:val="baseline"/>
      </w:pPr>
      <w:r>
        <w:rPr>
          <w:rStyle w:val="normaltextrun"/>
          <w:rFonts w:ascii="Calibri" w:hAnsi="Calibri" w:cs="Calibri"/>
          <w:b/>
          <w:bCs/>
          <w:sz w:val="22"/>
          <w:szCs w:val="22"/>
          <w:u w:val="single"/>
        </w:rPr>
        <w:t>Stakeholders importante para o churrasco</w:t>
      </w:r>
      <w:r>
        <w:rPr>
          <w:rStyle w:val="eop"/>
          <w:rFonts w:ascii="Calibri" w:hAnsi="Calibri" w:cs="Calibri"/>
          <w:sz w:val="22"/>
          <w:szCs w:val="22"/>
        </w:rPr>
        <w:t> </w:t>
      </w:r>
    </w:p>
    <w:p w14:paraId="0A0A8367" w14:textId="77777777" w:rsidR="00563B05" w:rsidRDefault="00563B05" w:rsidP="00563B05">
      <w:pPr>
        <w:pStyle w:val="paragraph"/>
        <w:textAlignment w:val="baseline"/>
      </w:pPr>
      <w:r>
        <w:rPr>
          <w:rStyle w:val="eop"/>
          <w:rFonts w:ascii="Calibri" w:hAnsi="Calibri" w:cs="Calibri"/>
          <w:sz w:val="22"/>
          <w:szCs w:val="22"/>
        </w:rPr>
        <w:t> </w:t>
      </w:r>
      <w:r>
        <w:rPr>
          <w:rStyle w:val="normaltextrun"/>
          <w:rFonts w:ascii="Calibri" w:hAnsi="Calibri" w:cs="Calibri"/>
          <w:b/>
          <w:bCs/>
          <w:sz w:val="22"/>
          <w:szCs w:val="22"/>
        </w:rPr>
        <w:t>Internos:</w:t>
      </w:r>
      <w:r>
        <w:rPr>
          <w:rStyle w:val="eop"/>
          <w:rFonts w:ascii="Calibri" w:hAnsi="Calibri" w:cs="Calibri"/>
          <w:sz w:val="22"/>
          <w:szCs w:val="22"/>
        </w:rPr>
        <w:t> </w:t>
      </w:r>
    </w:p>
    <w:p w14:paraId="2B3DEAF3" w14:textId="77777777" w:rsidR="00563B05" w:rsidRDefault="00563B05" w:rsidP="00563B05">
      <w:pPr>
        <w:pStyle w:val="paragraph"/>
        <w:textAlignment w:val="baseline"/>
      </w:pPr>
      <w:r>
        <w:rPr>
          <w:rStyle w:val="normaltextrun"/>
          <w:rFonts w:ascii="Calibri" w:hAnsi="Calibri" w:cs="Calibri"/>
          <w:sz w:val="22"/>
          <w:szCs w:val="22"/>
        </w:rPr>
        <w:t>-Professores, alunos e seus convidados</w:t>
      </w:r>
      <w:r>
        <w:rPr>
          <w:rStyle w:val="eop"/>
          <w:rFonts w:ascii="Calibri" w:hAnsi="Calibri" w:cs="Calibri"/>
          <w:sz w:val="22"/>
          <w:szCs w:val="22"/>
        </w:rPr>
        <w:t> </w:t>
      </w:r>
    </w:p>
    <w:p w14:paraId="43F83323" w14:textId="77777777" w:rsidR="00563B05" w:rsidRDefault="00563B05" w:rsidP="00563B05">
      <w:pPr>
        <w:pStyle w:val="paragraph"/>
        <w:textAlignment w:val="baseline"/>
      </w:pPr>
      <w:r>
        <w:rPr>
          <w:rStyle w:val="normaltextrun"/>
          <w:rFonts w:ascii="Calibri" w:hAnsi="Calibri" w:cs="Calibri"/>
          <w:b/>
          <w:bCs/>
          <w:sz w:val="22"/>
          <w:szCs w:val="22"/>
        </w:rPr>
        <w:t>Externos</w:t>
      </w:r>
      <w:r>
        <w:rPr>
          <w:rStyle w:val="eop"/>
          <w:rFonts w:ascii="Calibri" w:hAnsi="Calibri" w:cs="Calibri"/>
          <w:sz w:val="22"/>
          <w:szCs w:val="22"/>
        </w:rPr>
        <w:t> </w:t>
      </w:r>
    </w:p>
    <w:p w14:paraId="6741D585" w14:textId="7C2C20EE" w:rsidR="00563B05" w:rsidRDefault="00563B05" w:rsidP="00563B05">
      <w:pPr>
        <w:pStyle w:val="paragraph"/>
        <w:textAlignment w:val="baseline"/>
      </w:pPr>
      <w:r>
        <w:rPr>
          <w:rStyle w:val="normaltextrun"/>
          <w:rFonts w:ascii="Calibri" w:hAnsi="Calibri" w:cs="Calibri"/>
          <w:sz w:val="22"/>
          <w:szCs w:val="22"/>
        </w:rPr>
        <w:t>-Supermercado</w:t>
      </w:r>
      <w:r>
        <w:rPr>
          <w:rStyle w:val="eop"/>
          <w:rFonts w:ascii="Calibri" w:hAnsi="Calibri" w:cs="Calibri"/>
          <w:sz w:val="22"/>
          <w:szCs w:val="22"/>
        </w:rPr>
        <w:t> </w:t>
      </w:r>
    </w:p>
    <w:p w14:paraId="63A93657" w14:textId="77777777" w:rsidR="00563B05" w:rsidRDefault="00563B05" w:rsidP="00563B05">
      <w:pPr>
        <w:pStyle w:val="paragraph"/>
        <w:textAlignment w:val="baseline"/>
      </w:pPr>
      <w:r>
        <w:rPr>
          <w:rStyle w:val="normaltextrun"/>
          <w:rFonts w:ascii="Calibri" w:hAnsi="Calibri" w:cs="Calibri"/>
          <w:sz w:val="22"/>
          <w:szCs w:val="22"/>
        </w:rPr>
        <w:t>-Açougue</w:t>
      </w:r>
      <w:r>
        <w:rPr>
          <w:rStyle w:val="eop"/>
          <w:rFonts w:ascii="Calibri" w:hAnsi="Calibri" w:cs="Calibri"/>
          <w:sz w:val="22"/>
          <w:szCs w:val="22"/>
        </w:rPr>
        <w:t> </w:t>
      </w:r>
    </w:p>
    <w:p w14:paraId="6D969E70" w14:textId="77777777" w:rsidR="00563B05" w:rsidRDefault="00563B05" w:rsidP="00563B05">
      <w:pPr>
        <w:pStyle w:val="paragraph"/>
        <w:textAlignment w:val="baseline"/>
      </w:pPr>
      <w:r>
        <w:rPr>
          <w:rStyle w:val="normaltextrun"/>
          <w:rFonts w:ascii="Calibri" w:hAnsi="Calibri" w:cs="Calibri"/>
          <w:sz w:val="22"/>
          <w:szCs w:val="22"/>
        </w:rPr>
        <w:t>-Donos da chácara Debora e Juliano</w:t>
      </w:r>
      <w:r>
        <w:rPr>
          <w:rStyle w:val="eop"/>
          <w:rFonts w:ascii="Calibri" w:hAnsi="Calibri" w:cs="Calibri"/>
          <w:sz w:val="22"/>
          <w:szCs w:val="22"/>
        </w:rPr>
        <w:t> </w:t>
      </w:r>
    </w:p>
    <w:p w14:paraId="01116D26" w14:textId="09258B25" w:rsidR="00563B05" w:rsidRDefault="00563B05" w:rsidP="00563B05">
      <w:pPr>
        <w:pStyle w:val="paragraph"/>
        <w:textAlignment w:val="baseline"/>
      </w:pPr>
      <w:r>
        <w:rPr>
          <w:rStyle w:val="eop"/>
          <w:rFonts w:ascii="Calibri" w:hAnsi="Calibri" w:cs="Calibri"/>
          <w:sz w:val="22"/>
          <w:szCs w:val="22"/>
        </w:rPr>
        <w:t> </w:t>
      </w:r>
      <w:r>
        <w:rPr>
          <w:rStyle w:val="normaltextrun"/>
          <w:rFonts w:ascii="Calibri" w:hAnsi="Calibri" w:cs="Calibri"/>
          <w:b/>
          <w:bCs/>
          <w:sz w:val="22"/>
          <w:szCs w:val="22"/>
          <w:u w:val="single"/>
        </w:rPr>
        <w:t>Coleta de Dados</w:t>
      </w:r>
      <w:r>
        <w:rPr>
          <w:rStyle w:val="eop"/>
          <w:rFonts w:ascii="Calibri" w:hAnsi="Calibri" w:cs="Calibri"/>
          <w:sz w:val="22"/>
          <w:szCs w:val="22"/>
        </w:rPr>
        <w:t> </w:t>
      </w:r>
    </w:p>
    <w:p w14:paraId="1494F12C" w14:textId="77777777" w:rsidR="00563B05" w:rsidRDefault="00563B05" w:rsidP="00563B05">
      <w:pPr>
        <w:pStyle w:val="paragraph"/>
        <w:textAlignment w:val="baseline"/>
      </w:pPr>
      <w:r>
        <w:rPr>
          <w:rStyle w:val="normaltextrun"/>
          <w:rFonts w:ascii="Calibri" w:hAnsi="Calibri" w:cs="Calibri"/>
          <w:b/>
          <w:bCs/>
          <w:sz w:val="22"/>
          <w:szCs w:val="22"/>
        </w:rPr>
        <w:t>Convidados</w:t>
      </w:r>
      <w:r>
        <w:rPr>
          <w:rStyle w:val="eop"/>
          <w:rFonts w:ascii="Calibri" w:hAnsi="Calibri" w:cs="Calibri"/>
          <w:sz w:val="22"/>
          <w:szCs w:val="22"/>
        </w:rPr>
        <w:t> </w:t>
      </w:r>
    </w:p>
    <w:p w14:paraId="30F4D876" w14:textId="77777777" w:rsidR="00563B05" w:rsidRDefault="00563B05" w:rsidP="00563B05">
      <w:pPr>
        <w:pStyle w:val="paragraph"/>
        <w:textAlignment w:val="baseline"/>
      </w:pPr>
      <w:r>
        <w:rPr>
          <w:rStyle w:val="normaltextrun"/>
          <w:rFonts w:ascii="Calibri" w:hAnsi="Calibri" w:cs="Calibri"/>
          <w:sz w:val="22"/>
          <w:szCs w:val="22"/>
        </w:rPr>
        <w:t>-Participantes que irão no churrasco, fiz uma breve pesquisa com os professores e alunos para ver quem irá no churrasco, total :30 pessoas</w:t>
      </w:r>
      <w:r>
        <w:rPr>
          <w:rStyle w:val="eop"/>
          <w:rFonts w:ascii="Calibri" w:hAnsi="Calibri" w:cs="Calibri"/>
          <w:sz w:val="22"/>
          <w:szCs w:val="22"/>
        </w:rPr>
        <w:t> </w:t>
      </w:r>
    </w:p>
    <w:p w14:paraId="3C21040B" w14:textId="77777777" w:rsidR="00563B05" w:rsidRDefault="00563B05" w:rsidP="00563B05">
      <w:pPr>
        <w:pStyle w:val="paragraph"/>
        <w:textAlignment w:val="baseline"/>
      </w:pPr>
      <w:r>
        <w:rPr>
          <w:rStyle w:val="normaltextrun"/>
          <w:rFonts w:ascii="Calibri" w:hAnsi="Calibri" w:cs="Calibri"/>
          <w:sz w:val="22"/>
          <w:szCs w:val="22"/>
        </w:rPr>
        <w:t>-Junto com essa pesquisa já perguntei quantas pessoas vão consumir bebidas alcoólicas, total: 14 pessoas.</w:t>
      </w:r>
      <w:r>
        <w:rPr>
          <w:rStyle w:val="eop"/>
          <w:rFonts w:ascii="Calibri" w:hAnsi="Calibri" w:cs="Calibri"/>
          <w:sz w:val="22"/>
          <w:szCs w:val="22"/>
        </w:rPr>
        <w:t> </w:t>
      </w:r>
    </w:p>
    <w:p w14:paraId="59A4DBAB" w14:textId="77777777" w:rsidR="00563B05" w:rsidRDefault="00563B05" w:rsidP="00563B05">
      <w:pPr>
        <w:pStyle w:val="paragraph"/>
        <w:textAlignment w:val="baseline"/>
      </w:pPr>
      <w:r>
        <w:rPr>
          <w:rStyle w:val="normaltextrun"/>
          <w:rFonts w:ascii="Calibri" w:hAnsi="Calibri" w:cs="Calibri"/>
          <w:sz w:val="22"/>
          <w:szCs w:val="22"/>
        </w:rPr>
        <w:t>-Uma pessoa tem restrição a açúcar</w:t>
      </w:r>
      <w:r>
        <w:rPr>
          <w:rStyle w:val="eop"/>
          <w:rFonts w:ascii="Calibri" w:hAnsi="Calibri" w:cs="Calibri"/>
          <w:sz w:val="22"/>
          <w:szCs w:val="22"/>
        </w:rPr>
        <w:t> </w:t>
      </w:r>
    </w:p>
    <w:p w14:paraId="2F540818" w14:textId="1F010542" w:rsidR="00563B05" w:rsidRPr="00563B05" w:rsidRDefault="00563B05" w:rsidP="00563B05">
      <w:pPr>
        <w:pStyle w:val="paragraph"/>
        <w:textAlignment w:val="baseline"/>
        <w:rPr>
          <w:u w:val="single"/>
        </w:rPr>
      </w:pPr>
      <w:r w:rsidRPr="00563B05">
        <w:rPr>
          <w:rStyle w:val="eop"/>
          <w:rFonts w:ascii="Calibri" w:hAnsi="Calibri" w:cs="Calibri"/>
          <w:sz w:val="22"/>
          <w:szCs w:val="22"/>
          <w:u w:val="single"/>
        </w:rPr>
        <w:t> </w:t>
      </w:r>
      <w:r w:rsidRPr="00563B05">
        <w:rPr>
          <w:rStyle w:val="normaltextrun"/>
          <w:rFonts w:ascii="Calibri" w:hAnsi="Calibri" w:cs="Calibri"/>
          <w:b/>
          <w:bCs/>
          <w:sz w:val="22"/>
          <w:szCs w:val="22"/>
          <w:u w:val="single"/>
        </w:rPr>
        <w:t>Dados para realização do Churrasco</w:t>
      </w:r>
      <w:r w:rsidRPr="00563B05">
        <w:rPr>
          <w:rStyle w:val="eop"/>
          <w:rFonts w:ascii="Calibri" w:hAnsi="Calibri" w:cs="Calibri"/>
          <w:sz w:val="22"/>
          <w:szCs w:val="22"/>
          <w:u w:val="single"/>
        </w:rPr>
        <w:t> </w:t>
      </w:r>
    </w:p>
    <w:p w14:paraId="45C75A55" w14:textId="77777777" w:rsidR="00563B05" w:rsidRDefault="00563B05" w:rsidP="00563B05">
      <w:pPr>
        <w:pStyle w:val="paragraph"/>
        <w:textAlignment w:val="baseline"/>
      </w:pPr>
      <w:r>
        <w:rPr>
          <w:rStyle w:val="normaltextrun"/>
          <w:rFonts w:ascii="Calibri" w:hAnsi="Calibri" w:cs="Calibri"/>
          <w:sz w:val="22"/>
          <w:szCs w:val="22"/>
        </w:rPr>
        <w:t>-Pesquisa em mercados para achar melhores preços</w:t>
      </w:r>
      <w:r>
        <w:rPr>
          <w:rStyle w:val="eop"/>
          <w:rFonts w:ascii="Calibri" w:hAnsi="Calibri" w:cs="Calibri"/>
          <w:sz w:val="22"/>
          <w:szCs w:val="22"/>
        </w:rPr>
        <w:t> </w:t>
      </w:r>
    </w:p>
    <w:p w14:paraId="0BE15203" w14:textId="77777777" w:rsidR="00563B05" w:rsidRDefault="00563B05" w:rsidP="00563B05">
      <w:pPr>
        <w:pStyle w:val="paragraph"/>
        <w:textAlignment w:val="baseline"/>
      </w:pPr>
      <w:r>
        <w:rPr>
          <w:rStyle w:val="normaltextrun"/>
          <w:rFonts w:ascii="Calibri" w:hAnsi="Calibri" w:cs="Calibri"/>
          <w:sz w:val="22"/>
          <w:szCs w:val="22"/>
        </w:rPr>
        <w:t>-Dados de quanto cada pessoa consome, para não sobrar muita comida</w:t>
      </w:r>
      <w:r>
        <w:rPr>
          <w:rStyle w:val="eop"/>
          <w:rFonts w:ascii="Calibri" w:hAnsi="Calibri" w:cs="Calibri"/>
          <w:sz w:val="22"/>
          <w:szCs w:val="22"/>
        </w:rPr>
        <w:t> </w:t>
      </w:r>
    </w:p>
    <w:p w14:paraId="5E13FC7A" w14:textId="77777777" w:rsidR="00563B05" w:rsidRDefault="00563B05" w:rsidP="00563B05">
      <w:pPr>
        <w:pStyle w:val="paragraph"/>
        <w:textAlignment w:val="baseline"/>
      </w:pPr>
      <w:r>
        <w:rPr>
          <w:rStyle w:val="normaltextrun"/>
          <w:rFonts w:ascii="Calibri" w:hAnsi="Calibri" w:cs="Calibri"/>
          <w:sz w:val="22"/>
          <w:szCs w:val="22"/>
        </w:rPr>
        <w:t>-Dados de quantia de ingredientes para cada receita</w:t>
      </w:r>
      <w:r>
        <w:rPr>
          <w:rStyle w:val="eop"/>
          <w:rFonts w:ascii="Calibri" w:hAnsi="Calibri" w:cs="Calibri"/>
          <w:sz w:val="22"/>
          <w:szCs w:val="22"/>
        </w:rPr>
        <w:t> </w:t>
      </w:r>
    </w:p>
    <w:p w14:paraId="3FC9C7C9" w14:textId="77777777" w:rsidR="00563B05" w:rsidRDefault="00563B05" w:rsidP="00563B05">
      <w:pPr>
        <w:pStyle w:val="paragraph"/>
        <w:pBdr>
          <w:bottom w:val="single" w:sz="6" w:space="1" w:color="auto"/>
        </w:pBdr>
        <w:textAlignment w:val="baseline"/>
      </w:pPr>
      <w:r>
        <w:rPr>
          <w:rStyle w:val="normaltextrun"/>
          <w:rFonts w:ascii="Calibri" w:hAnsi="Calibri" w:cs="Calibri"/>
          <w:sz w:val="22"/>
          <w:szCs w:val="22"/>
        </w:rPr>
        <w:t>-Uma breve pesquisa pelo WhatsApp para pode entrar em contato com nossos stakeholders internos, os stakeholders externos entrei em conato pelo telefone e internet para identificar as melhores opções e melhores preços.</w:t>
      </w:r>
      <w:r>
        <w:rPr>
          <w:rStyle w:val="eop"/>
          <w:rFonts w:ascii="Calibri" w:hAnsi="Calibri" w:cs="Calibri"/>
          <w:sz w:val="22"/>
          <w:szCs w:val="22"/>
        </w:rPr>
        <w:t> </w:t>
      </w:r>
    </w:p>
    <w:p w14:paraId="42407A9C" w14:textId="498B73C5" w:rsidR="00563B05" w:rsidRDefault="00563B05" w:rsidP="0059045C">
      <w:pPr>
        <w:tabs>
          <w:tab w:val="left" w:pos="2490"/>
        </w:tabs>
        <w:rPr>
          <w:sz w:val="24"/>
          <w:szCs w:val="24"/>
        </w:rPr>
      </w:pPr>
    </w:p>
    <w:p w14:paraId="05E51CD2" w14:textId="418F4602" w:rsidR="00563B05" w:rsidRDefault="00563B05" w:rsidP="0059045C">
      <w:pPr>
        <w:tabs>
          <w:tab w:val="left" w:pos="2490"/>
        </w:tabs>
        <w:rPr>
          <w:sz w:val="24"/>
          <w:szCs w:val="24"/>
        </w:rPr>
      </w:pPr>
    </w:p>
    <w:p w14:paraId="307D8A87" w14:textId="5B3821AD" w:rsidR="00563B05" w:rsidRDefault="00563B05" w:rsidP="0059045C">
      <w:pPr>
        <w:tabs>
          <w:tab w:val="left" w:pos="2490"/>
        </w:tabs>
        <w:rPr>
          <w:sz w:val="24"/>
          <w:szCs w:val="24"/>
        </w:rPr>
      </w:pPr>
    </w:p>
    <w:p w14:paraId="65BCC335" w14:textId="46FD4C4B" w:rsidR="00690168" w:rsidRDefault="00690168">
      <w:pPr>
        <w:rPr>
          <w:sz w:val="24"/>
          <w:szCs w:val="24"/>
        </w:rPr>
      </w:pPr>
    </w:p>
    <w:p w14:paraId="3CAB32AF" w14:textId="4CFE3288" w:rsidR="00143797" w:rsidRDefault="00690168" w:rsidP="00143797">
      <w:pPr>
        <w:tabs>
          <w:tab w:val="left" w:pos="2490"/>
        </w:tabs>
        <w:rPr>
          <w:sz w:val="24"/>
          <w:szCs w:val="24"/>
        </w:rPr>
        <w:sectPr w:rsidR="00143797" w:rsidSect="00E66505">
          <w:pgSz w:w="11906" w:h="16838"/>
          <w:pgMar w:top="1440" w:right="1080" w:bottom="1440" w:left="1080" w:header="708" w:footer="708" w:gutter="0"/>
          <w:cols w:space="708"/>
          <w:docGrid w:linePitch="360"/>
        </w:sectPr>
      </w:pPr>
      <w:r>
        <w:rPr>
          <w:noProof/>
          <w:sz w:val="24"/>
          <w:szCs w:val="24"/>
        </w:rPr>
        <w:lastRenderedPageBreak/>
        <w:drawing>
          <wp:inline distT="0" distB="0" distL="0" distR="0" wp14:anchorId="0C765060" wp14:editId="1E4FA4E9">
            <wp:extent cx="6181725" cy="43719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4371975"/>
                    </a:xfrm>
                    <a:prstGeom prst="rect">
                      <a:avLst/>
                    </a:prstGeom>
                    <a:noFill/>
                    <a:ln>
                      <a:noFill/>
                    </a:ln>
                  </pic:spPr>
                </pic:pic>
              </a:graphicData>
            </a:graphic>
          </wp:inline>
        </w:drawing>
      </w:r>
      <w:r>
        <w:rPr>
          <w:noProof/>
          <w:sz w:val="24"/>
          <w:szCs w:val="24"/>
        </w:rPr>
        <w:drawing>
          <wp:inline distT="0" distB="0" distL="0" distR="0" wp14:anchorId="3D89ED03" wp14:editId="6709B325">
            <wp:extent cx="6181725" cy="43719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1725" cy="4371975"/>
                    </a:xfrm>
                    <a:prstGeom prst="rect">
                      <a:avLst/>
                    </a:prstGeom>
                    <a:noFill/>
                    <a:ln>
                      <a:noFill/>
                    </a:ln>
                  </pic:spPr>
                </pic:pic>
              </a:graphicData>
            </a:graphic>
          </wp:inline>
        </w:drawing>
      </w:r>
    </w:p>
    <w:p w14:paraId="4F274EF6" w14:textId="02B69403" w:rsidR="00E024E1" w:rsidRDefault="00D26B3E" w:rsidP="00B65BF8">
      <w:pPr>
        <w:rPr>
          <w:noProof/>
        </w:rPr>
      </w:pPr>
      <w:r>
        <w:rPr>
          <w:noProof/>
        </w:rPr>
        <w:lastRenderedPageBreak/>
        <w:drawing>
          <wp:anchor distT="0" distB="0" distL="114300" distR="114300" simplePos="0" relativeHeight="251669504" behindDoc="1" locked="0" layoutInCell="1" allowOverlap="1" wp14:anchorId="2CA2F71D" wp14:editId="3158D643">
            <wp:simplePos x="0" y="0"/>
            <wp:positionH relativeFrom="margin">
              <wp:align>left</wp:align>
            </wp:positionH>
            <wp:positionV relativeFrom="paragraph">
              <wp:posOffset>3429000</wp:posOffset>
            </wp:positionV>
            <wp:extent cx="6019800" cy="4195618"/>
            <wp:effectExtent l="0" t="0" r="0" b="0"/>
            <wp:wrapTight wrapText="bothSides">
              <wp:wrapPolygon edited="0">
                <wp:start x="0" y="0"/>
                <wp:lineTo x="0" y="21479"/>
                <wp:lineTo x="21532" y="21479"/>
                <wp:lineTo x="21532"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777" t="19077" r="20275" b="5705"/>
                    <a:stretch/>
                  </pic:blipFill>
                  <pic:spPr bwMode="auto">
                    <a:xfrm>
                      <a:off x="0" y="0"/>
                      <a:ext cx="6019800" cy="4195618"/>
                    </a:xfrm>
                    <a:prstGeom prst="rect">
                      <a:avLst/>
                    </a:prstGeom>
                    <a:ln>
                      <a:noFill/>
                    </a:ln>
                    <a:extLst>
                      <a:ext uri="{53640926-AAD7-44D8-BBD7-CCE9431645EC}">
                        <a14:shadowObscured xmlns:a14="http://schemas.microsoft.com/office/drawing/2010/main"/>
                      </a:ext>
                    </a:extLst>
                  </pic:spPr>
                </pic:pic>
              </a:graphicData>
            </a:graphic>
          </wp:anchor>
        </w:drawing>
      </w:r>
      <w:r w:rsidR="00E024E1">
        <w:rPr>
          <w:noProof/>
        </w:rPr>
        <w:drawing>
          <wp:anchor distT="0" distB="0" distL="114300" distR="114300" simplePos="0" relativeHeight="251668480" behindDoc="1" locked="0" layoutInCell="1" allowOverlap="1" wp14:anchorId="6A0534AF" wp14:editId="4B83F333">
            <wp:simplePos x="0" y="0"/>
            <wp:positionH relativeFrom="margin">
              <wp:align>right</wp:align>
            </wp:positionH>
            <wp:positionV relativeFrom="paragraph">
              <wp:posOffset>0</wp:posOffset>
            </wp:positionV>
            <wp:extent cx="6191250" cy="3218180"/>
            <wp:effectExtent l="0" t="0" r="0" b="1270"/>
            <wp:wrapTight wrapText="bothSides">
              <wp:wrapPolygon edited="0">
                <wp:start x="0" y="0"/>
                <wp:lineTo x="0" y="21481"/>
                <wp:lineTo x="21534" y="21481"/>
                <wp:lineTo x="21534"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r="41910" b="50505"/>
                    <a:stretch/>
                  </pic:blipFill>
                  <pic:spPr bwMode="auto">
                    <a:xfrm>
                      <a:off x="0" y="0"/>
                      <a:ext cx="6191250" cy="321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B20C3" w14:textId="5CBC78A9" w:rsidR="00526B7A" w:rsidRDefault="00526B7A" w:rsidP="00B65BF8">
      <w:pPr>
        <w:rPr>
          <w:noProof/>
        </w:rPr>
      </w:pPr>
    </w:p>
    <w:p w14:paraId="2AFED947" w14:textId="34CAC739" w:rsidR="00D26B3E" w:rsidRDefault="00D26B3E" w:rsidP="00B65BF8">
      <w:pPr>
        <w:rPr>
          <w:noProof/>
        </w:rPr>
      </w:pPr>
    </w:p>
    <w:p w14:paraId="148E4A30" w14:textId="38209166" w:rsidR="00563B05" w:rsidRDefault="00563B05" w:rsidP="00B65BF8">
      <w:pPr>
        <w:rPr>
          <w:sz w:val="24"/>
          <w:szCs w:val="24"/>
        </w:rPr>
      </w:pPr>
    </w:p>
    <w:p w14:paraId="5476C45B" w14:textId="4D5A7CB3" w:rsidR="00D26B3E" w:rsidRDefault="00D26B3E" w:rsidP="00B65BF8">
      <w:pPr>
        <w:rPr>
          <w:sz w:val="24"/>
          <w:szCs w:val="24"/>
        </w:rPr>
      </w:pPr>
    </w:p>
    <w:p w14:paraId="1E0B9C7E" w14:textId="72574A45" w:rsidR="00313D30" w:rsidRDefault="00313D30" w:rsidP="00B65BF8">
      <w:pPr>
        <w:rPr>
          <w:noProof/>
        </w:rPr>
      </w:pPr>
    </w:p>
    <w:p w14:paraId="7C5D0E18" w14:textId="27DAFAFF" w:rsidR="002605DC" w:rsidRDefault="002605DC" w:rsidP="00B65BF8">
      <w:pPr>
        <w:rPr>
          <w:noProof/>
        </w:rPr>
      </w:pPr>
      <w:r>
        <w:rPr>
          <w:noProof/>
        </w:rPr>
        <w:drawing>
          <wp:anchor distT="0" distB="0" distL="114300" distR="114300" simplePos="0" relativeHeight="251670528" behindDoc="1" locked="0" layoutInCell="1" allowOverlap="1" wp14:anchorId="4CD78BBE" wp14:editId="5DD3938C">
            <wp:simplePos x="0" y="0"/>
            <wp:positionH relativeFrom="margin">
              <wp:align>left</wp:align>
            </wp:positionH>
            <wp:positionV relativeFrom="paragraph">
              <wp:posOffset>0</wp:posOffset>
            </wp:positionV>
            <wp:extent cx="6457950" cy="4530450"/>
            <wp:effectExtent l="0" t="0" r="0" b="3810"/>
            <wp:wrapTight wrapText="bothSides">
              <wp:wrapPolygon edited="0">
                <wp:start x="0" y="0"/>
                <wp:lineTo x="0" y="21527"/>
                <wp:lineTo x="21536" y="21527"/>
                <wp:lineTo x="21536"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084" t="19077" r="20583" b="5978"/>
                    <a:stretch/>
                  </pic:blipFill>
                  <pic:spPr bwMode="auto">
                    <a:xfrm>
                      <a:off x="0" y="0"/>
                      <a:ext cx="6457950" cy="4530450"/>
                    </a:xfrm>
                    <a:prstGeom prst="rect">
                      <a:avLst/>
                    </a:prstGeom>
                    <a:ln>
                      <a:noFill/>
                    </a:ln>
                    <a:extLst>
                      <a:ext uri="{53640926-AAD7-44D8-BBD7-CCE9431645EC}">
                        <a14:shadowObscured xmlns:a14="http://schemas.microsoft.com/office/drawing/2010/main"/>
                      </a:ext>
                    </a:extLst>
                  </pic:spPr>
                </pic:pic>
              </a:graphicData>
            </a:graphic>
          </wp:anchor>
        </w:drawing>
      </w:r>
    </w:p>
    <w:p w14:paraId="236EC24F" w14:textId="2D6D50A2" w:rsidR="00D26B3E" w:rsidRDefault="00313D30" w:rsidP="00B65BF8">
      <w:pPr>
        <w:rPr>
          <w:sz w:val="24"/>
          <w:szCs w:val="24"/>
        </w:rPr>
      </w:pPr>
      <w:r>
        <w:rPr>
          <w:noProof/>
        </w:rPr>
        <w:drawing>
          <wp:anchor distT="0" distB="0" distL="114300" distR="114300" simplePos="0" relativeHeight="251671552" behindDoc="1" locked="0" layoutInCell="1" allowOverlap="1" wp14:anchorId="115BF962" wp14:editId="0AC8E84D">
            <wp:simplePos x="0" y="0"/>
            <wp:positionH relativeFrom="margin">
              <wp:align>left</wp:align>
            </wp:positionH>
            <wp:positionV relativeFrom="paragraph">
              <wp:posOffset>-468630</wp:posOffset>
            </wp:positionV>
            <wp:extent cx="5810250" cy="4152312"/>
            <wp:effectExtent l="0" t="0" r="0" b="635"/>
            <wp:wrapTight wrapText="bothSides">
              <wp:wrapPolygon edited="0">
                <wp:start x="0" y="0"/>
                <wp:lineTo x="0" y="21504"/>
                <wp:lineTo x="21529" y="21504"/>
                <wp:lineTo x="21529"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547" t="18532" r="20582" b="5705"/>
                    <a:stretch/>
                  </pic:blipFill>
                  <pic:spPr bwMode="auto">
                    <a:xfrm>
                      <a:off x="0" y="0"/>
                      <a:ext cx="5810250" cy="4152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B1052" w14:textId="046DFFD8" w:rsidR="00313D30" w:rsidRPr="00313D30" w:rsidRDefault="00313D30" w:rsidP="00313D30">
      <w:pPr>
        <w:rPr>
          <w:sz w:val="24"/>
          <w:szCs w:val="24"/>
        </w:rPr>
      </w:pPr>
    </w:p>
    <w:p w14:paraId="0AFCC415" w14:textId="1DFB1F77" w:rsidR="00313D30" w:rsidRPr="00313D30" w:rsidRDefault="00313D30" w:rsidP="00313D30">
      <w:pPr>
        <w:rPr>
          <w:sz w:val="24"/>
          <w:szCs w:val="24"/>
        </w:rPr>
      </w:pPr>
    </w:p>
    <w:p w14:paraId="45F2D6CC" w14:textId="10271D4A" w:rsidR="00313D30" w:rsidRPr="00313D30" w:rsidRDefault="00313D30" w:rsidP="00313D30">
      <w:pPr>
        <w:rPr>
          <w:sz w:val="24"/>
          <w:szCs w:val="24"/>
        </w:rPr>
      </w:pPr>
    </w:p>
    <w:p w14:paraId="479B56CE" w14:textId="2D5DFC25" w:rsidR="00313D30" w:rsidRPr="00313D30" w:rsidRDefault="00313D30" w:rsidP="00313D30">
      <w:pPr>
        <w:rPr>
          <w:sz w:val="24"/>
          <w:szCs w:val="24"/>
        </w:rPr>
      </w:pPr>
    </w:p>
    <w:p w14:paraId="099EF315" w14:textId="31E025BA" w:rsidR="00313D30" w:rsidRPr="00313D30" w:rsidRDefault="00313D30" w:rsidP="00313D30">
      <w:pPr>
        <w:rPr>
          <w:sz w:val="24"/>
          <w:szCs w:val="24"/>
        </w:rPr>
      </w:pPr>
    </w:p>
    <w:p w14:paraId="7F1413C7" w14:textId="4047B6E0" w:rsidR="00313D30" w:rsidRPr="00313D30" w:rsidRDefault="00313D30" w:rsidP="00313D30">
      <w:pPr>
        <w:rPr>
          <w:sz w:val="24"/>
          <w:szCs w:val="24"/>
        </w:rPr>
      </w:pPr>
    </w:p>
    <w:p w14:paraId="1A3F7356" w14:textId="0F387A6B" w:rsidR="00313D30" w:rsidRPr="00313D30" w:rsidRDefault="00313D30" w:rsidP="00313D30">
      <w:pPr>
        <w:rPr>
          <w:sz w:val="24"/>
          <w:szCs w:val="24"/>
        </w:rPr>
      </w:pPr>
    </w:p>
    <w:p w14:paraId="04BD1BFD" w14:textId="65E76677" w:rsidR="00313D30" w:rsidRPr="00313D30" w:rsidRDefault="00313D30" w:rsidP="00313D30">
      <w:pPr>
        <w:rPr>
          <w:sz w:val="24"/>
          <w:szCs w:val="24"/>
        </w:rPr>
      </w:pPr>
    </w:p>
    <w:p w14:paraId="7952CDDA" w14:textId="78B0103D" w:rsidR="00313D30" w:rsidRPr="00313D30" w:rsidRDefault="00313D30" w:rsidP="00313D30">
      <w:pPr>
        <w:rPr>
          <w:sz w:val="24"/>
          <w:szCs w:val="24"/>
        </w:rPr>
      </w:pPr>
    </w:p>
    <w:p w14:paraId="156BF1AB" w14:textId="6922EA2F" w:rsidR="00313D30" w:rsidRDefault="00313D30" w:rsidP="00313D30">
      <w:pPr>
        <w:rPr>
          <w:sz w:val="24"/>
          <w:szCs w:val="24"/>
        </w:rPr>
      </w:pPr>
    </w:p>
    <w:p w14:paraId="7B7F0EB2" w14:textId="5463CC02" w:rsidR="00313D30" w:rsidRDefault="00313D30" w:rsidP="00313D30">
      <w:pPr>
        <w:rPr>
          <w:sz w:val="24"/>
          <w:szCs w:val="24"/>
        </w:rPr>
      </w:pPr>
    </w:p>
    <w:p w14:paraId="0128D393" w14:textId="16DB7C62" w:rsidR="002D3DFA" w:rsidRPr="002D3DFA" w:rsidRDefault="002D3DFA" w:rsidP="00313D30">
      <w:pPr>
        <w:rPr>
          <w:b/>
          <w:bCs/>
          <w:noProof/>
        </w:rPr>
      </w:pPr>
      <w:r>
        <w:rPr>
          <w:noProof/>
        </w:rPr>
        <w:lastRenderedPageBreak/>
        <w:drawing>
          <wp:anchor distT="0" distB="0" distL="114300" distR="114300" simplePos="0" relativeHeight="251672576" behindDoc="1" locked="0" layoutInCell="1" allowOverlap="1" wp14:anchorId="4B6180D2" wp14:editId="4377E4DA">
            <wp:simplePos x="0" y="0"/>
            <wp:positionH relativeFrom="margin">
              <wp:posOffset>-152400</wp:posOffset>
            </wp:positionH>
            <wp:positionV relativeFrom="paragraph">
              <wp:posOffset>228600</wp:posOffset>
            </wp:positionV>
            <wp:extent cx="6650990" cy="2085975"/>
            <wp:effectExtent l="0" t="0" r="0" b="9525"/>
            <wp:wrapTight wrapText="bothSides">
              <wp:wrapPolygon edited="0">
                <wp:start x="0" y="0"/>
                <wp:lineTo x="0" y="21501"/>
                <wp:lineTo x="21530" y="21501"/>
                <wp:lineTo x="21530"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48" t="20984" r="4422" b="26962"/>
                    <a:stretch/>
                  </pic:blipFill>
                  <pic:spPr bwMode="auto">
                    <a:xfrm>
                      <a:off x="0" y="0"/>
                      <a:ext cx="6650990"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t>Tabela Price:</w:t>
      </w:r>
    </w:p>
    <w:p w14:paraId="1396409F" w14:textId="3ADFE91A" w:rsidR="00313D30" w:rsidRDefault="000812A5" w:rsidP="00313D30">
      <w:pPr>
        <w:rPr>
          <w:b/>
          <w:bCs/>
          <w:sz w:val="24"/>
          <w:szCs w:val="24"/>
        </w:rPr>
      </w:pPr>
      <w:r>
        <w:rPr>
          <w:noProof/>
        </w:rPr>
        <w:drawing>
          <wp:anchor distT="0" distB="0" distL="114300" distR="114300" simplePos="0" relativeHeight="251673600" behindDoc="1" locked="0" layoutInCell="1" allowOverlap="1" wp14:anchorId="40512151" wp14:editId="7C836CD3">
            <wp:simplePos x="0" y="0"/>
            <wp:positionH relativeFrom="margin">
              <wp:posOffset>-171450</wp:posOffset>
            </wp:positionH>
            <wp:positionV relativeFrom="paragraph">
              <wp:posOffset>2276475</wp:posOffset>
            </wp:positionV>
            <wp:extent cx="6689090" cy="2038350"/>
            <wp:effectExtent l="0" t="0" r="0" b="0"/>
            <wp:wrapTight wrapText="bothSides">
              <wp:wrapPolygon edited="0">
                <wp:start x="0" y="0"/>
                <wp:lineTo x="0" y="21398"/>
                <wp:lineTo x="21530" y="21398"/>
                <wp:lineTo x="21530"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93" t="20985" r="3345" b="27780"/>
                    <a:stretch/>
                  </pic:blipFill>
                  <pic:spPr bwMode="auto">
                    <a:xfrm>
                      <a:off x="0" y="0"/>
                      <a:ext cx="668909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DFA">
        <w:rPr>
          <w:b/>
          <w:bCs/>
          <w:sz w:val="24"/>
          <w:szCs w:val="24"/>
        </w:rPr>
        <w:t>Tabela SAC:</w:t>
      </w:r>
    </w:p>
    <w:p w14:paraId="4D8558B8" w14:textId="5CC913A9" w:rsidR="002D3DFA" w:rsidRDefault="008A1AD0" w:rsidP="00313D30">
      <w:pPr>
        <w:rPr>
          <w:b/>
          <w:bCs/>
          <w:noProof/>
        </w:rPr>
      </w:pPr>
      <w:r>
        <w:rPr>
          <w:noProof/>
        </w:rPr>
        <w:drawing>
          <wp:anchor distT="0" distB="0" distL="114300" distR="114300" simplePos="0" relativeHeight="251674624" behindDoc="1" locked="0" layoutInCell="1" allowOverlap="1" wp14:anchorId="5918E278" wp14:editId="533F4B01">
            <wp:simplePos x="0" y="0"/>
            <wp:positionH relativeFrom="margin">
              <wp:posOffset>-200025</wp:posOffset>
            </wp:positionH>
            <wp:positionV relativeFrom="paragraph">
              <wp:posOffset>2327275</wp:posOffset>
            </wp:positionV>
            <wp:extent cx="6715760" cy="2038350"/>
            <wp:effectExtent l="0" t="0" r="8890" b="0"/>
            <wp:wrapTight wrapText="bothSides">
              <wp:wrapPolygon edited="0">
                <wp:start x="0" y="0"/>
                <wp:lineTo x="0" y="21398"/>
                <wp:lineTo x="21567" y="21398"/>
                <wp:lineTo x="21567"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93" t="20985" r="3498" b="28052"/>
                    <a:stretch/>
                  </pic:blipFill>
                  <pic:spPr bwMode="auto">
                    <a:xfrm>
                      <a:off x="0" y="0"/>
                      <a:ext cx="671576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t>Tabela SACRE:</w:t>
      </w:r>
    </w:p>
    <w:p w14:paraId="6AB6755A" w14:textId="70288026" w:rsidR="008A1AD0" w:rsidRDefault="008A1AD0" w:rsidP="00313D30">
      <w:pPr>
        <w:rPr>
          <w:noProof/>
        </w:rPr>
      </w:pPr>
    </w:p>
    <w:p w14:paraId="49A80422" w14:textId="0C9E4E47" w:rsidR="008A1AD0" w:rsidRPr="008A1AD0" w:rsidRDefault="008A1AD0" w:rsidP="00313D30">
      <w:pPr>
        <w:rPr>
          <w:b/>
          <w:bCs/>
          <w:sz w:val="24"/>
          <w:szCs w:val="24"/>
        </w:rPr>
      </w:pPr>
    </w:p>
    <w:sectPr w:rsidR="008A1AD0" w:rsidRPr="008A1AD0" w:rsidSect="00E6650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A7240" w14:textId="77777777" w:rsidR="00356B05" w:rsidRDefault="00356B05" w:rsidP="0059045C">
      <w:pPr>
        <w:spacing w:after="0" w:line="240" w:lineRule="auto"/>
      </w:pPr>
      <w:r>
        <w:separator/>
      </w:r>
    </w:p>
  </w:endnote>
  <w:endnote w:type="continuationSeparator" w:id="0">
    <w:p w14:paraId="502D78BC" w14:textId="77777777" w:rsidR="00356B05" w:rsidRDefault="00356B05" w:rsidP="00590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62EEA" w14:textId="77777777" w:rsidR="00356B05" w:rsidRDefault="00356B05" w:rsidP="0059045C">
      <w:pPr>
        <w:spacing w:after="0" w:line="240" w:lineRule="auto"/>
      </w:pPr>
      <w:r>
        <w:separator/>
      </w:r>
    </w:p>
  </w:footnote>
  <w:footnote w:type="continuationSeparator" w:id="0">
    <w:p w14:paraId="2639B906" w14:textId="77777777" w:rsidR="00356B05" w:rsidRDefault="00356B05" w:rsidP="00590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7859"/>
    <w:multiLevelType w:val="hybridMultilevel"/>
    <w:tmpl w:val="72DCCA20"/>
    <w:lvl w:ilvl="0" w:tplc="BDD40628">
      <w:start w:val="1"/>
      <w:numFmt w:val="bullet"/>
      <w:lvlText w:val="•"/>
      <w:lvlJc w:val="left"/>
      <w:pPr>
        <w:tabs>
          <w:tab w:val="num" w:pos="720"/>
        </w:tabs>
        <w:ind w:left="720" w:hanging="360"/>
      </w:pPr>
      <w:rPr>
        <w:rFonts w:ascii="Arial" w:hAnsi="Arial" w:hint="default"/>
      </w:rPr>
    </w:lvl>
    <w:lvl w:ilvl="1" w:tplc="92D6B2C0" w:tentative="1">
      <w:start w:val="1"/>
      <w:numFmt w:val="bullet"/>
      <w:lvlText w:val="•"/>
      <w:lvlJc w:val="left"/>
      <w:pPr>
        <w:tabs>
          <w:tab w:val="num" w:pos="1440"/>
        </w:tabs>
        <w:ind w:left="1440" w:hanging="360"/>
      </w:pPr>
      <w:rPr>
        <w:rFonts w:ascii="Arial" w:hAnsi="Arial" w:hint="default"/>
      </w:rPr>
    </w:lvl>
    <w:lvl w:ilvl="2" w:tplc="EC2C19EA" w:tentative="1">
      <w:start w:val="1"/>
      <w:numFmt w:val="bullet"/>
      <w:lvlText w:val="•"/>
      <w:lvlJc w:val="left"/>
      <w:pPr>
        <w:tabs>
          <w:tab w:val="num" w:pos="2160"/>
        </w:tabs>
        <w:ind w:left="2160" w:hanging="360"/>
      </w:pPr>
      <w:rPr>
        <w:rFonts w:ascii="Arial" w:hAnsi="Arial" w:hint="default"/>
      </w:rPr>
    </w:lvl>
    <w:lvl w:ilvl="3" w:tplc="A47CC1CC" w:tentative="1">
      <w:start w:val="1"/>
      <w:numFmt w:val="bullet"/>
      <w:lvlText w:val="•"/>
      <w:lvlJc w:val="left"/>
      <w:pPr>
        <w:tabs>
          <w:tab w:val="num" w:pos="2880"/>
        </w:tabs>
        <w:ind w:left="2880" w:hanging="360"/>
      </w:pPr>
      <w:rPr>
        <w:rFonts w:ascii="Arial" w:hAnsi="Arial" w:hint="default"/>
      </w:rPr>
    </w:lvl>
    <w:lvl w:ilvl="4" w:tplc="2084D86C" w:tentative="1">
      <w:start w:val="1"/>
      <w:numFmt w:val="bullet"/>
      <w:lvlText w:val="•"/>
      <w:lvlJc w:val="left"/>
      <w:pPr>
        <w:tabs>
          <w:tab w:val="num" w:pos="3600"/>
        </w:tabs>
        <w:ind w:left="3600" w:hanging="360"/>
      </w:pPr>
      <w:rPr>
        <w:rFonts w:ascii="Arial" w:hAnsi="Arial" w:hint="default"/>
      </w:rPr>
    </w:lvl>
    <w:lvl w:ilvl="5" w:tplc="2B8A9B98" w:tentative="1">
      <w:start w:val="1"/>
      <w:numFmt w:val="bullet"/>
      <w:lvlText w:val="•"/>
      <w:lvlJc w:val="left"/>
      <w:pPr>
        <w:tabs>
          <w:tab w:val="num" w:pos="4320"/>
        </w:tabs>
        <w:ind w:left="4320" w:hanging="360"/>
      </w:pPr>
      <w:rPr>
        <w:rFonts w:ascii="Arial" w:hAnsi="Arial" w:hint="default"/>
      </w:rPr>
    </w:lvl>
    <w:lvl w:ilvl="6" w:tplc="B40849C6" w:tentative="1">
      <w:start w:val="1"/>
      <w:numFmt w:val="bullet"/>
      <w:lvlText w:val="•"/>
      <w:lvlJc w:val="left"/>
      <w:pPr>
        <w:tabs>
          <w:tab w:val="num" w:pos="5040"/>
        </w:tabs>
        <w:ind w:left="5040" w:hanging="360"/>
      </w:pPr>
      <w:rPr>
        <w:rFonts w:ascii="Arial" w:hAnsi="Arial" w:hint="default"/>
      </w:rPr>
    </w:lvl>
    <w:lvl w:ilvl="7" w:tplc="A7BAFB24" w:tentative="1">
      <w:start w:val="1"/>
      <w:numFmt w:val="bullet"/>
      <w:lvlText w:val="•"/>
      <w:lvlJc w:val="left"/>
      <w:pPr>
        <w:tabs>
          <w:tab w:val="num" w:pos="5760"/>
        </w:tabs>
        <w:ind w:left="5760" w:hanging="360"/>
      </w:pPr>
      <w:rPr>
        <w:rFonts w:ascii="Arial" w:hAnsi="Arial" w:hint="default"/>
      </w:rPr>
    </w:lvl>
    <w:lvl w:ilvl="8" w:tplc="4D006E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C192F"/>
    <w:multiLevelType w:val="hybridMultilevel"/>
    <w:tmpl w:val="BA0E397C"/>
    <w:lvl w:ilvl="0" w:tplc="DD360598">
      <w:start w:val="1"/>
      <w:numFmt w:val="bullet"/>
      <w:lvlText w:val="•"/>
      <w:lvlJc w:val="left"/>
      <w:pPr>
        <w:tabs>
          <w:tab w:val="num" w:pos="720"/>
        </w:tabs>
        <w:ind w:left="720" w:hanging="360"/>
      </w:pPr>
      <w:rPr>
        <w:rFonts w:ascii="Arial" w:hAnsi="Arial" w:hint="default"/>
      </w:rPr>
    </w:lvl>
    <w:lvl w:ilvl="1" w:tplc="E6480ACA" w:tentative="1">
      <w:start w:val="1"/>
      <w:numFmt w:val="bullet"/>
      <w:lvlText w:val="•"/>
      <w:lvlJc w:val="left"/>
      <w:pPr>
        <w:tabs>
          <w:tab w:val="num" w:pos="1440"/>
        </w:tabs>
        <w:ind w:left="1440" w:hanging="360"/>
      </w:pPr>
      <w:rPr>
        <w:rFonts w:ascii="Arial" w:hAnsi="Arial" w:hint="default"/>
      </w:rPr>
    </w:lvl>
    <w:lvl w:ilvl="2" w:tplc="2B96811A" w:tentative="1">
      <w:start w:val="1"/>
      <w:numFmt w:val="bullet"/>
      <w:lvlText w:val="•"/>
      <w:lvlJc w:val="left"/>
      <w:pPr>
        <w:tabs>
          <w:tab w:val="num" w:pos="2160"/>
        </w:tabs>
        <w:ind w:left="2160" w:hanging="360"/>
      </w:pPr>
      <w:rPr>
        <w:rFonts w:ascii="Arial" w:hAnsi="Arial" w:hint="default"/>
      </w:rPr>
    </w:lvl>
    <w:lvl w:ilvl="3" w:tplc="5E6483BC" w:tentative="1">
      <w:start w:val="1"/>
      <w:numFmt w:val="bullet"/>
      <w:lvlText w:val="•"/>
      <w:lvlJc w:val="left"/>
      <w:pPr>
        <w:tabs>
          <w:tab w:val="num" w:pos="2880"/>
        </w:tabs>
        <w:ind w:left="2880" w:hanging="360"/>
      </w:pPr>
      <w:rPr>
        <w:rFonts w:ascii="Arial" w:hAnsi="Arial" w:hint="default"/>
      </w:rPr>
    </w:lvl>
    <w:lvl w:ilvl="4" w:tplc="24A42FFE" w:tentative="1">
      <w:start w:val="1"/>
      <w:numFmt w:val="bullet"/>
      <w:lvlText w:val="•"/>
      <w:lvlJc w:val="left"/>
      <w:pPr>
        <w:tabs>
          <w:tab w:val="num" w:pos="3600"/>
        </w:tabs>
        <w:ind w:left="3600" w:hanging="360"/>
      </w:pPr>
      <w:rPr>
        <w:rFonts w:ascii="Arial" w:hAnsi="Arial" w:hint="default"/>
      </w:rPr>
    </w:lvl>
    <w:lvl w:ilvl="5" w:tplc="AFD62432" w:tentative="1">
      <w:start w:val="1"/>
      <w:numFmt w:val="bullet"/>
      <w:lvlText w:val="•"/>
      <w:lvlJc w:val="left"/>
      <w:pPr>
        <w:tabs>
          <w:tab w:val="num" w:pos="4320"/>
        </w:tabs>
        <w:ind w:left="4320" w:hanging="360"/>
      </w:pPr>
      <w:rPr>
        <w:rFonts w:ascii="Arial" w:hAnsi="Arial" w:hint="default"/>
      </w:rPr>
    </w:lvl>
    <w:lvl w:ilvl="6" w:tplc="0B34421E" w:tentative="1">
      <w:start w:val="1"/>
      <w:numFmt w:val="bullet"/>
      <w:lvlText w:val="•"/>
      <w:lvlJc w:val="left"/>
      <w:pPr>
        <w:tabs>
          <w:tab w:val="num" w:pos="5040"/>
        </w:tabs>
        <w:ind w:left="5040" w:hanging="360"/>
      </w:pPr>
      <w:rPr>
        <w:rFonts w:ascii="Arial" w:hAnsi="Arial" w:hint="default"/>
      </w:rPr>
    </w:lvl>
    <w:lvl w:ilvl="7" w:tplc="FF589774" w:tentative="1">
      <w:start w:val="1"/>
      <w:numFmt w:val="bullet"/>
      <w:lvlText w:val="•"/>
      <w:lvlJc w:val="left"/>
      <w:pPr>
        <w:tabs>
          <w:tab w:val="num" w:pos="5760"/>
        </w:tabs>
        <w:ind w:left="5760" w:hanging="360"/>
      </w:pPr>
      <w:rPr>
        <w:rFonts w:ascii="Arial" w:hAnsi="Arial" w:hint="default"/>
      </w:rPr>
    </w:lvl>
    <w:lvl w:ilvl="8" w:tplc="D4F8EC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C53C86"/>
    <w:multiLevelType w:val="hybridMultilevel"/>
    <w:tmpl w:val="5A18D8D8"/>
    <w:lvl w:ilvl="0" w:tplc="FB1AD9C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92131FD"/>
    <w:multiLevelType w:val="hybridMultilevel"/>
    <w:tmpl w:val="BB182B2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EE6E15"/>
    <w:multiLevelType w:val="hybridMultilevel"/>
    <w:tmpl w:val="06E24826"/>
    <w:lvl w:ilvl="0" w:tplc="6EA8B18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FA839C7"/>
    <w:multiLevelType w:val="hybridMultilevel"/>
    <w:tmpl w:val="46DCFD9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3E6769C"/>
    <w:multiLevelType w:val="hybridMultilevel"/>
    <w:tmpl w:val="3E2EDE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2A745B9C"/>
    <w:multiLevelType w:val="hybridMultilevel"/>
    <w:tmpl w:val="79704F2E"/>
    <w:lvl w:ilvl="0" w:tplc="60D8BDB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2B4E0561"/>
    <w:multiLevelType w:val="hybridMultilevel"/>
    <w:tmpl w:val="7B167702"/>
    <w:lvl w:ilvl="0" w:tplc="BBB0E42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3EF1724A"/>
    <w:multiLevelType w:val="hybridMultilevel"/>
    <w:tmpl w:val="A1167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09409D2"/>
    <w:multiLevelType w:val="hybridMultilevel"/>
    <w:tmpl w:val="DB24A0CE"/>
    <w:lvl w:ilvl="0" w:tplc="28325CF8">
      <w:start w:val="1"/>
      <w:numFmt w:val="bullet"/>
      <w:lvlText w:val="•"/>
      <w:lvlJc w:val="left"/>
      <w:pPr>
        <w:tabs>
          <w:tab w:val="num" w:pos="720"/>
        </w:tabs>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8DA75B8"/>
    <w:multiLevelType w:val="hybridMultilevel"/>
    <w:tmpl w:val="59487622"/>
    <w:lvl w:ilvl="0" w:tplc="28325CF8">
      <w:start w:val="1"/>
      <w:numFmt w:val="bullet"/>
      <w:lvlText w:val="•"/>
      <w:lvlJc w:val="left"/>
      <w:pPr>
        <w:tabs>
          <w:tab w:val="num" w:pos="720"/>
        </w:tabs>
        <w:ind w:left="720" w:hanging="360"/>
      </w:pPr>
      <w:rPr>
        <w:rFonts w:ascii="Arial" w:hAnsi="Arial" w:hint="default"/>
      </w:rPr>
    </w:lvl>
    <w:lvl w:ilvl="1" w:tplc="0DD89048" w:tentative="1">
      <w:start w:val="1"/>
      <w:numFmt w:val="bullet"/>
      <w:lvlText w:val="•"/>
      <w:lvlJc w:val="left"/>
      <w:pPr>
        <w:tabs>
          <w:tab w:val="num" w:pos="1440"/>
        </w:tabs>
        <w:ind w:left="1440" w:hanging="360"/>
      </w:pPr>
      <w:rPr>
        <w:rFonts w:ascii="Arial" w:hAnsi="Arial" w:hint="default"/>
      </w:rPr>
    </w:lvl>
    <w:lvl w:ilvl="2" w:tplc="9904C0C4" w:tentative="1">
      <w:start w:val="1"/>
      <w:numFmt w:val="bullet"/>
      <w:lvlText w:val="•"/>
      <w:lvlJc w:val="left"/>
      <w:pPr>
        <w:tabs>
          <w:tab w:val="num" w:pos="2160"/>
        </w:tabs>
        <w:ind w:left="2160" w:hanging="360"/>
      </w:pPr>
      <w:rPr>
        <w:rFonts w:ascii="Arial" w:hAnsi="Arial" w:hint="default"/>
      </w:rPr>
    </w:lvl>
    <w:lvl w:ilvl="3" w:tplc="C6008FE2" w:tentative="1">
      <w:start w:val="1"/>
      <w:numFmt w:val="bullet"/>
      <w:lvlText w:val="•"/>
      <w:lvlJc w:val="left"/>
      <w:pPr>
        <w:tabs>
          <w:tab w:val="num" w:pos="2880"/>
        </w:tabs>
        <w:ind w:left="2880" w:hanging="360"/>
      </w:pPr>
      <w:rPr>
        <w:rFonts w:ascii="Arial" w:hAnsi="Arial" w:hint="default"/>
      </w:rPr>
    </w:lvl>
    <w:lvl w:ilvl="4" w:tplc="33C20B5A" w:tentative="1">
      <w:start w:val="1"/>
      <w:numFmt w:val="bullet"/>
      <w:lvlText w:val="•"/>
      <w:lvlJc w:val="left"/>
      <w:pPr>
        <w:tabs>
          <w:tab w:val="num" w:pos="3600"/>
        </w:tabs>
        <w:ind w:left="3600" w:hanging="360"/>
      </w:pPr>
      <w:rPr>
        <w:rFonts w:ascii="Arial" w:hAnsi="Arial" w:hint="default"/>
      </w:rPr>
    </w:lvl>
    <w:lvl w:ilvl="5" w:tplc="DB5C1B80" w:tentative="1">
      <w:start w:val="1"/>
      <w:numFmt w:val="bullet"/>
      <w:lvlText w:val="•"/>
      <w:lvlJc w:val="left"/>
      <w:pPr>
        <w:tabs>
          <w:tab w:val="num" w:pos="4320"/>
        </w:tabs>
        <w:ind w:left="4320" w:hanging="360"/>
      </w:pPr>
      <w:rPr>
        <w:rFonts w:ascii="Arial" w:hAnsi="Arial" w:hint="default"/>
      </w:rPr>
    </w:lvl>
    <w:lvl w:ilvl="6" w:tplc="5B9A8934" w:tentative="1">
      <w:start w:val="1"/>
      <w:numFmt w:val="bullet"/>
      <w:lvlText w:val="•"/>
      <w:lvlJc w:val="left"/>
      <w:pPr>
        <w:tabs>
          <w:tab w:val="num" w:pos="5040"/>
        </w:tabs>
        <w:ind w:left="5040" w:hanging="360"/>
      </w:pPr>
      <w:rPr>
        <w:rFonts w:ascii="Arial" w:hAnsi="Arial" w:hint="default"/>
      </w:rPr>
    </w:lvl>
    <w:lvl w:ilvl="7" w:tplc="33F6D262" w:tentative="1">
      <w:start w:val="1"/>
      <w:numFmt w:val="bullet"/>
      <w:lvlText w:val="•"/>
      <w:lvlJc w:val="left"/>
      <w:pPr>
        <w:tabs>
          <w:tab w:val="num" w:pos="5760"/>
        </w:tabs>
        <w:ind w:left="5760" w:hanging="360"/>
      </w:pPr>
      <w:rPr>
        <w:rFonts w:ascii="Arial" w:hAnsi="Arial" w:hint="default"/>
      </w:rPr>
    </w:lvl>
    <w:lvl w:ilvl="8" w:tplc="7C068D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0A273DF"/>
    <w:multiLevelType w:val="hybridMultilevel"/>
    <w:tmpl w:val="E5EE792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1FE7E0B"/>
    <w:multiLevelType w:val="hybridMultilevel"/>
    <w:tmpl w:val="7680B1D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91735DA"/>
    <w:multiLevelType w:val="hybridMultilevel"/>
    <w:tmpl w:val="245C4DE4"/>
    <w:lvl w:ilvl="0" w:tplc="739468E0">
      <w:start w:val="1"/>
      <w:numFmt w:val="bullet"/>
      <w:lvlText w:val="•"/>
      <w:lvlJc w:val="left"/>
      <w:pPr>
        <w:tabs>
          <w:tab w:val="num" w:pos="720"/>
        </w:tabs>
        <w:ind w:left="720" w:hanging="360"/>
      </w:pPr>
      <w:rPr>
        <w:rFonts w:ascii="Arial" w:hAnsi="Arial" w:hint="default"/>
      </w:rPr>
    </w:lvl>
    <w:lvl w:ilvl="1" w:tplc="E1D06488" w:tentative="1">
      <w:start w:val="1"/>
      <w:numFmt w:val="bullet"/>
      <w:lvlText w:val="•"/>
      <w:lvlJc w:val="left"/>
      <w:pPr>
        <w:tabs>
          <w:tab w:val="num" w:pos="1440"/>
        </w:tabs>
        <w:ind w:left="1440" w:hanging="360"/>
      </w:pPr>
      <w:rPr>
        <w:rFonts w:ascii="Arial" w:hAnsi="Arial" w:hint="default"/>
      </w:rPr>
    </w:lvl>
    <w:lvl w:ilvl="2" w:tplc="4D6EF4AA" w:tentative="1">
      <w:start w:val="1"/>
      <w:numFmt w:val="bullet"/>
      <w:lvlText w:val="•"/>
      <w:lvlJc w:val="left"/>
      <w:pPr>
        <w:tabs>
          <w:tab w:val="num" w:pos="2160"/>
        </w:tabs>
        <w:ind w:left="2160" w:hanging="360"/>
      </w:pPr>
      <w:rPr>
        <w:rFonts w:ascii="Arial" w:hAnsi="Arial" w:hint="default"/>
      </w:rPr>
    </w:lvl>
    <w:lvl w:ilvl="3" w:tplc="BA0614E8" w:tentative="1">
      <w:start w:val="1"/>
      <w:numFmt w:val="bullet"/>
      <w:lvlText w:val="•"/>
      <w:lvlJc w:val="left"/>
      <w:pPr>
        <w:tabs>
          <w:tab w:val="num" w:pos="2880"/>
        </w:tabs>
        <w:ind w:left="2880" w:hanging="360"/>
      </w:pPr>
      <w:rPr>
        <w:rFonts w:ascii="Arial" w:hAnsi="Arial" w:hint="default"/>
      </w:rPr>
    </w:lvl>
    <w:lvl w:ilvl="4" w:tplc="4EC8C39E" w:tentative="1">
      <w:start w:val="1"/>
      <w:numFmt w:val="bullet"/>
      <w:lvlText w:val="•"/>
      <w:lvlJc w:val="left"/>
      <w:pPr>
        <w:tabs>
          <w:tab w:val="num" w:pos="3600"/>
        </w:tabs>
        <w:ind w:left="3600" w:hanging="360"/>
      </w:pPr>
      <w:rPr>
        <w:rFonts w:ascii="Arial" w:hAnsi="Arial" w:hint="default"/>
      </w:rPr>
    </w:lvl>
    <w:lvl w:ilvl="5" w:tplc="174C0186" w:tentative="1">
      <w:start w:val="1"/>
      <w:numFmt w:val="bullet"/>
      <w:lvlText w:val="•"/>
      <w:lvlJc w:val="left"/>
      <w:pPr>
        <w:tabs>
          <w:tab w:val="num" w:pos="4320"/>
        </w:tabs>
        <w:ind w:left="4320" w:hanging="360"/>
      </w:pPr>
      <w:rPr>
        <w:rFonts w:ascii="Arial" w:hAnsi="Arial" w:hint="default"/>
      </w:rPr>
    </w:lvl>
    <w:lvl w:ilvl="6" w:tplc="D40ED83E" w:tentative="1">
      <w:start w:val="1"/>
      <w:numFmt w:val="bullet"/>
      <w:lvlText w:val="•"/>
      <w:lvlJc w:val="left"/>
      <w:pPr>
        <w:tabs>
          <w:tab w:val="num" w:pos="5040"/>
        </w:tabs>
        <w:ind w:left="5040" w:hanging="360"/>
      </w:pPr>
      <w:rPr>
        <w:rFonts w:ascii="Arial" w:hAnsi="Arial" w:hint="default"/>
      </w:rPr>
    </w:lvl>
    <w:lvl w:ilvl="7" w:tplc="811EC4B2" w:tentative="1">
      <w:start w:val="1"/>
      <w:numFmt w:val="bullet"/>
      <w:lvlText w:val="•"/>
      <w:lvlJc w:val="left"/>
      <w:pPr>
        <w:tabs>
          <w:tab w:val="num" w:pos="5760"/>
        </w:tabs>
        <w:ind w:left="5760" w:hanging="360"/>
      </w:pPr>
      <w:rPr>
        <w:rFonts w:ascii="Arial" w:hAnsi="Arial" w:hint="default"/>
      </w:rPr>
    </w:lvl>
    <w:lvl w:ilvl="8" w:tplc="9228A6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9160F9"/>
    <w:multiLevelType w:val="hybridMultilevel"/>
    <w:tmpl w:val="F16691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8"/>
  </w:num>
  <w:num w:numId="6">
    <w:abstractNumId w:val="3"/>
  </w:num>
  <w:num w:numId="7">
    <w:abstractNumId w:val="13"/>
  </w:num>
  <w:num w:numId="8">
    <w:abstractNumId w:val="12"/>
  </w:num>
  <w:num w:numId="9">
    <w:abstractNumId w:val="15"/>
  </w:num>
  <w:num w:numId="10">
    <w:abstractNumId w:val="6"/>
  </w:num>
  <w:num w:numId="11">
    <w:abstractNumId w:val="9"/>
  </w:num>
  <w:num w:numId="12">
    <w:abstractNumId w:val="14"/>
  </w:num>
  <w:num w:numId="13">
    <w:abstractNumId w:val="0"/>
  </w:num>
  <w:num w:numId="14">
    <w:abstractNumId w:val="11"/>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26D"/>
    <w:rsid w:val="000812A5"/>
    <w:rsid w:val="00082224"/>
    <w:rsid w:val="00102EAD"/>
    <w:rsid w:val="00134FC1"/>
    <w:rsid w:val="0014302B"/>
    <w:rsid w:val="00143797"/>
    <w:rsid w:val="00182DCE"/>
    <w:rsid w:val="001C582F"/>
    <w:rsid w:val="001E58E9"/>
    <w:rsid w:val="00202094"/>
    <w:rsid w:val="00237120"/>
    <w:rsid w:val="002605DC"/>
    <w:rsid w:val="002D3DFA"/>
    <w:rsid w:val="00305C72"/>
    <w:rsid w:val="00313D30"/>
    <w:rsid w:val="003371E3"/>
    <w:rsid w:val="00356B05"/>
    <w:rsid w:val="00391343"/>
    <w:rsid w:val="004945AB"/>
    <w:rsid w:val="004B6A37"/>
    <w:rsid w:val="004F3246"/>
    <w:rsid w:val="00526B7A"/>
    <w:rsid w:val="00536324"/>
    <w:rsid w:val="00563B05"/>
    <w:rsid w:val="00567143"/>
    <w:rsid w:val="0059045C"/>
    <w:rsid w:val="005F0444"/>
    <w:rsid w:val="005F3954"/>
    <w:rsid w:val="005F4F93"/>
    <w:rsid w:val="00690168"/>
    <w:rsid w:val="006C1A18"/>
    <w:rsid w:val="00710CF5"/>
    <w:rsid w:val="007274C6"/>
    <w:rsid w:val="00731640"/>
    <w:rsid w:val="00775C58"/>
    <w:rsid w:val="008545B8"/>
    <w:rsid w:val="00855BCE"/>
    <w:rsid w:val="008A1AD0"/>
    <w:rsid w:val="008D21BA"/>
    <w:rsid w:val="008F1924"/>
    <w:rsid w:val="008F282F"/>
    <w:rsid w:val="00907326"/>
    <w:rsid w:val="00914315"/>
    <w:rsid w:val="009A0501"/>
    <w:rsid w:val="009C1716"/>
    <w:rsid w:val="009C6DDF"/>
    <w:rsid w:val="00A05762"/>
    <w:rsid w:val="00A50D22"/>
    <w:rsid w:val="00A56A34"/>
    <w:rsid w:val="00A926CC"/>
    <w:rsid w:val="00A956BF"/>
    <w:rsid w:val="00AD74C7"/>
    <w:rsid w:val="00B10B1C"/>
    <w:rsid w:val="00B65BF8"/>
    <w:rsid w:val="00C01ADF"/>
    <w:rsid w:val="00C40B45"/>
    <w:rsid w:val="00C4426F"/>
    <w:rsid w:val="00C83DAD"/>
    <w:rsid w:val="00CA1EE3"/>
    <w:rsid w:val="00CC7200"/>
    <w:rsid w:val="00CF4080"/>
    <w:rsid w:val="00D26B3E"/>
    <w:rsid w:val="00D93830"/>
    <w:rsid w:val="00DC04A8"/>
    <w:rsid w:val="00DE07D4"/>
    <w:rsid w:val="00E024E1"/>
    <w:rsid w:val="00E02EBD"/>
    <w:rsid w:val="00E25E6C"/>
    <w:rsid w:val="00E66505"/>
    <w:rsid w:val="00E7315A"/>
    <w:rsid w:val="00E8301E"/>
    <w:rsid w:val="00ED79BA"/>
    <w:rsid w:val="00EF122B"/>
    <w:rsid w:val="00F05586"/>
    <w:rsid w:val="00F1483A"/>
    <w:rsid w:val="00F1726D"/>
    <w:rsid w:val="00F72737"/>
    <w:rsid w:val="00F740BD"/>
    <w:rsid w:val="00FB1E09"/>
    <w:rsid w:val="00FC75A1"/>
    <w:rsid w:val="00FE3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96A2"/>
  <w15:chartTrackingRefBased/>
  <w15:docId w15:val="{6F7C945F-F85A-4926-A175-FF85E718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E58E9"/>
    <w:pPr>
      <w:ind w:left="720"/>
      <w:contextualSpacing/>
    </w:pPr>
  </w:style>
  <w:style w:type="paragraph" w:styleId="NormalWeb">
    <w:name w:val="Normal (Web)"/>
    <w:basedOn w:val="Normal"/>
    <w:uiPriority w:val="99"/>
    <w:unhideWhenUsed/>
    <w:rsid w:val="004B6A3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5904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045C"/>
  </w:style>
  <w:style w:type="paragraph" w:styleId="Rodap">
    <w:name w:val="footer"/>
    <w:basedOn w:val="Normal"/>
    <w:link w:val="RodapChar"/>
    <w:uiPriority w:val="99"/>
    <w:unhideWhenUsed/>
    <w:rsid w:val="0059045C"/>
    <w:pPr>
      <w:tabs>
        <w:tab w:val="center" w:pos="4252"/>
        <w:tab w:val="right" w:pos="8504"/>
      </w:tabs>
      <w:spacing w:after="0" w:line="240" w:lineRule="auto"/>
    </w:pPr>
  </w:style>
  <w:style w:type="character" w:customStyle="1" w:styleId="RodapChar">
    <w:name w:val="Rodapé Char"/>
    <w:basedOn w:val="Fontepargpadro"/>
    <w:link w:val="Rodap"/>
    <w:uiPriority w:val="99"/>
    <w:rsid w:val="0059045C"/>
  </w:style>
  <w:style w:type="paragraph" w:customStyle="1" w:styleId="paragraph">
    <w:name w:val="paragraph"/>
    <w:basedOn w:val="Normal"/>
    <w:rsid w:val="00563B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563B05"/>
  </w:style>
  <w:style w:type="character" w:customStyle="1" w:styleId="eop">
    <w:name w:val="eop"/>
    <w:basedOn w:val="Fontepargpadro"/>
    <w:rsid w:val="00563B05"/>
  </w:style>
  <w:style w:type="character" w:customStyle="1" w:styleId="contextualspellingandgrammarerror">
    <w:name w:val="contextualspellingandgrammarerror"/>
    <w:basedOn w:val="Fontepargpadro"/>
    <w:rsid w:val="00563B05"/>
  </w:style>
  <w:style w:type="character" w:customStyle="1" w:styleId="spellingerror">
    <w:name w:val="spellingerror"/>
    <w:basedOn w:val="Fontepargpadro"/>
    <w:rsid w:val="00563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88247">
      <w:bodyDiv w:val="1"/>
      <w:marLeft w:val="0"/>
      <w:marRight w:val="0"/>
      <w:marTop w:val="0"/>
      <w:marBottom w:val="0"/>
      <w:divBdr>
        <w:top w:val="none" w:sz="0" w:space="0" w:color="auto"/>
        <w:left w:val="none" w:sz="0" w:space="0" w:color="auto"/>
        <w:bottom w:val="none" w:sz="0" w:space="0" w:color="auto"/>
        <w:right w:val="none" w:sz="0" w:space="0" w:color="auto"/>
      </w:divBdr>
    </w:div>
    <w:div w:id="48920233">
      <w:bodyDiv w:val="1"/>
      <w:marLeft w:val="0"/>
      <w:marRight w:val="0"/>
      <w:marTop w:val="0"/>
      <w:marBottom w:val="0"/>
      <w:divBdr>
        <w:top w:val="none" w:sz="0" w:space="0" w:color="auto"/>
        <w:left w:val="none" w:sz="0" w:space="0" w:color="auto"/>
        <w:bottom w:val="none" w:sz="0" w:space="0" w:color="auto"/>
        <w:right w:val="none" w:sz="0" w:space="0" w:color="auto"/>
      </w:divBdr>
    </w:div>
    <w:div w:id="186330253">
      <w:bodyDiv w:val="1"/>
      <w:marLeft w:val="0"/>
      <w:marRight w:val="0"/>
      <w:marTop w:val="0"/>
      <w:marBottom w:val="0"/>
      <w:divBdr>
        <w:top w:val="none" w:sz="0" w:space="0" w:color="auto"/>
        <w:left w:val="none" w:sz="0" w:space="0" w:color="auto"/>
        <w:bottom w:val="none" w:sz="0" w:space="0" w:color="auto"/>
        <w:right w:val="none" w:sz="0" w:space="0" w:color="auto"/>
      </w:divBdr>
    </w:div>
    <w:div w:id="243997304">
      <w:bodyDiv w:val="1"/>
      <w:marLeft w:val="0"/>
      <w:marRight w:val="0"/>
      <w:marTop w:val="0"/>
      <w:marBottom w:val="0"/>
      <w:divBdr>
        <w:top w:val="none" w:sz="0" w:space="0" w:color="auto"/>
        <w:left w:val="none" w:sz="0" w:space="0" w:color="auto"/>
        <w:bottom w:val="none" w:sz="0" w:space="0" w:color="auto"/>
        <w:right w:val="none" w:sz="0" w:space="0" w:color="auto"/>
      </w:divBdr>
      <w:divsChild>
        <w:div w:id="1880119180">
          <w:marLeft w:val="360"/>
          <w:marRight w:val="0"/>
          <w:marTop w:val="200"/>
          <w:marBottom w:val="0"/>
          <w:divBdr>
            <w:top w:val="none" w:sz="0" w:space="0" w:color="auto"/>
            <w:left w:val="none" w:sz="0" w:space="0" w:color="auto"/>
            <w:bottom w:val="none" w:sz="0" w:space="0" w:color="auto"/>
            <w:right w:val="none" w:sz="0" w:space="0" w:color="auto"/>
          </w:divBdr>
        </w:div>
        <w:div w:id="2058577836">
          <w:marLeft w:val="360"/>
          <w:marRight w:val="0"/>
          <w:marTop w:val="200"/>
          <w:marBottom w:val="0"/>
          <w:divBdr>
            <w:top w:val="none" w:sz="0" w:space="0" w:color="auto"/>
            <w:left w:val="none" w:sz="0" w:space="0" w:color="auto"/>
            <w:bottom w:val="none" w:sz="0" w:space="0" w:color="auto"/>
            <w:right w:val="none" w:sz="0" w:space="0" w:color="auto"/>
          </w:divBdr>
        </w:div>
        <w:div w:id="893152114">
          <w:marLeft w:val="360"/>
          <w:marRight w:val="0"/>
          <w:marTop w:val="200"/>
          <w:marBottom w:val="0"/>
          <w:divBdr>
            <w:top w:val="none" w:sz="0" w:space="0" w:color="auto"/>
            <w:left w:val="none" w:sz="0" w:space="0" w:color="auto"/>
            <w:bottom w:val="none" w:sz="0" w:space="0" w:color="auto"/>
            <w:right w:val="none" w:sz="0" w:space="0" w:color="auto"/>
          </w:divBdr>
        </w:div>
      </w:divsChild>
    </w:div>
    <w:div w:id="255526741">
      <w:bodyDiv w:val="1"/>
      <w:marLeft w:val="0"/>
      <w:marRight w:val="0"/>
      <w:marTop w:val="0"/>
      <w:marBottom w:val="0"/>
      <w:divBdr>
        <w:top w:val="none" w:sz="0" w:space="0" w:color="auto"/>
        <w:left w:val="none" w:sz="0" w:space="0" w:color="auto"/>
        <w:bottom w:val="none" w:sz="0" w:space="0" w:color="auto"/>
        <w:right w:val="none" w:sz="0" w:space="0" w:color="auto"/>
      </w:divBdr>
    </w:div>
    <w:div w:id="262225986">
      <w:bodyDiv w:val="1"/>
      <w:marLeft w:val="0"/>
      <w:marRight w:val="0"/>
      <w:marTop w:val="0"/>
      <w:marBottom w:val="0"/>
      <w:divBdr>
        <w:top w:val="none" w:sz="0" w:space="0" w:color="auto"/>
        <w:left w:val="none" w:sz="0" w:space="0" w:color="auto"/>
        <w:bottom w:val="none" w:sz="0" w:space="0" w:color="auto"/>
        <w:right w:val="none" w:sz="0" w:space="0" w:color="auto"/>
      </w:divBdr>
    </w:div>
    <w:div w:id="282342923">
      <w:bodyDiv w:val="1"/>
      <w:marLeft w:val="0"/>
      <w:marRight w:val="0"/>
      <w:marTop w:val="0"/>
      <w:marBottom w:val="0"/>
      <w:divBdr>
        <w:top w:val="none" w:sz="0" w:space="0" w:color="auto"/>
        <w:left w:val="none" w:sz="0" w:space="0" w:color="auto"/>
        <w:bottom w:val="none" w:sz="0" w:space="0" w:color="auto"/>
        <w:right w:val="none" w:sz="0" w:space="0" w:color="auto"/>
      </w:divBdr>
      <w:divsChild>
        <w:div w:id="803354303">
          <w:marLeft w:val="446"/>
          <w:marRight w:val="0"/>
          <w:marTop w:val="86"/>
          <w:marBottom w:val="120"/>
          <w:divBdr>
            <w:top w:val="none" w:sz="0" w:space="0" w:color="auto"/>
            <w:left w:val="none" w:sz="0" w:space="0" w:color="auto"/>
            <w:bottom w:val="none" w:sz="0" w:space="0" w:color="auto"/>
            <w:right w:val="none" w:sz="0" w:space="0" w:color="auto"/>
          </w:divBdr>
        </w:div>
        <w:div w:id="1039746996">
          <w:marLeft w:val="446"/>
          <w:marRight w:val="0"/>
          <w:marTop w:val="86"/>
          <w:marBottom w:val="120"/>
          <w:divBdr>
            <w:top w:val="none" w:sz="0" w:space="0" w:color="auto"/>
            <w:left w:val="none" w:sz="0" w:space="0" w:color="auto"/>
            <w:bottom w:val="none" w:sz="0" w:space="0" w:color="auto"/>
            <w:right w:val="none" w:sz="0" w:space="0" w:color="auto"/>
          </w:divBdr>
        </w:div>
        <w:div w:id="1990092034">
          <w:marLeft w:val="446"/>
          <w:marRight w:val="0"/>
          <w:marTop w:val="86"/>
          <w:marBottom w:val="120"/>
          <w:divBdr>
            <w:top w:val="none" w:sz="0" w:space="0" w:color="auto"/>
            <w:left w:val="none" w:sz="0" w:space="0" w:color="auto"/>
            <w:bottom w:val="none" w:sz="0" w:space="0" w:color="auto"/>
            <w:right w:val="none" w:sz="0" w:space="0" w:color="auto"/>
          </w:divBdr>
        </w:div>
      </w:divsChild>
    </w:div>
    <w:div w:id="320744325">
      <w:bodyDiv w:val="1"/>
      <w:marLeft w:val="0"/>
      <w:marRight w:val="0"/>
      <w:marTop w:val="0"/>
      <w:marBottom w:val="0"/>
      <w:divBdr>
        <w:top w:val="none" w:sz="0" w:space="0" w:color="auto"/>
        <w:left w:val="none" w:sz="0" w:space="0" w:color="auto"/>
        <w:bottom w:val="none" w:sz="0" w:space="0" w:color="auto"/>
        <w:right w:val="none" w:sz="0" w:space="0" w:color="auto"/>
      </w:divBdr>
    </w:div>
    <w:div w:id="331221667">
      <w:bodyDiv w:val="1"/>
      <w:marLeft w:val="0"/>
      <w:marRight w:val="0"/>
      <w:marTop w:val="0"/>
      <w:marBottom w:val="0"/>
      <w:divBdr>
        <w:top w:val="none" w:sz="0" w:space="0" w:color="auto"/>
        <w:left w:val="none" w:sz="0" w:space="0" w:color="auto"/>
        <w:bottom w:val="none" w:sz="0" w:space="0" w:color="auto"/>
        <w:right w:val="none" w:sz="0" w:space="0" w:color="auto"/>
      </w:divBdr>
    </w:div>
    <w:div w:id="366181652">
      <w:bodyDiv w:val="1"/>
      <w:marLeft w:val="0"/>
      <w:marRight w:val="0"/>
      <w:marTop w:val="0"/>
      <w:marBottom w:val="0"/>
      <w:divBdr>
        <w:top w:val="none" w:sz="0" w:space="0" w:color="auto"/>
        <w:left w:val="none" w:sz="0" w:space="0" w:color="auto"/>
        <w:bottom w:val="none" w:sz="0" w:space="0" w:color="auto"/>
        <w:right w:val="none" w:sz="0" w:space="0" w:color="auto"/>
      </w:divBdr>
    </w:div>
    <w:div w:id="393047695">
      <w:bodyDiv w:val="1"/>
      <w:marLeft w:val="0"/>
      <w:marRight w:val="0"/>
      <w:marTop w:val="0"/>
      <w:marBottom w:val="0"/>
      <w:divBdr>
        <w:top w:val="none" w:sz="0" w:space="0" w:color="auto"/>
        <w:left w:val="none" w:sz="0" w:space="0" w:color="auto"/>
        <w:bottom w:val="none" w:sz="0" w:space="0" w:color="auto"/>
        <w:right w:val="none" w:sz="0" w:space="0" w:color="auto"/>
      </w:divBdr>
    </w:div>
    <w:div w:id="528108565">
      <w:bodyDiv w:val="1"/>
      <w:marLeft w:val="0"/>
      <w:marRight w:val="0"/>
      <w:marTop w:val="0"/>
      <w:marBottom w:val="0"/>
      <w:divBdr>
        <w:top w:val="none" w:sz="0" w:space="0" w:color="auto"/>
        <w:left w:val="none" w:sz="0" w:space="0" w:color="auto"/>
        <w:bottom w:val="none" w:sz="0" w:space="0" w:color="auto"/>
        <w:right w:val="none" w:sz="0" w:space="0" w:color="auto"/>
      </w:divBdr>
    </w:div>
    <w:div w:id="557787815">
      <w:bodyDiv w:val="1"/>
      <w:marLeft w:val="0"/>
      <w:marRight w:val="0"/>
      <w:marTop w:val="0"/>
      <w:marBottom w:val="0"/>
      <w:divBdr>
        <w:top w:val="none" w:sz="0" w:space="0" w:color="auto"/>
        <w:left w:val="none" w:sz="0" w:space="0" w:color="auto"/>
        <w:bottom w:val="none" w:sz="0" w:space="0" w:color="auto"/>
        <w:right w:val="none" w:sz="0" w:space="0" w:color="auto"/>
      </w:divBdr>
      <w:divsChild>
        <w:div w:id="96953861">
          <w:marLeft w:val="360"/>
          <w:marRight w:val="0"/>
          <w:marTop w:val="200"/>
          <w:marBottom w:val="0"/>
          <w:divBdr>
            <w:top w:val="none" w:sz="0" w:space="0" w:color="auto"/>
            <w:left w:val="none" w:sz="0" w:space="0" w:color="auto"/>
            <w:bottom w:val="none" w:sz="0" w:space="0" w:color="auto"/>
            <w:right w:val="none" w:sz="0" w:space="0" w:color="auto"/>
          </w:divBdr>
        </w:div>
        <w:div w:id="121508329">
          <w:marLeft w:val="360"/>
          <w:marRight w:val="0"/>
          <w:marTop w:val="200"/>
          <w:marBottom w:val="0"/>
          <w:divBdr>
            <w:top w:val="none" w:sz="0" w:space="0" w:color="auto"/>
            <w:left w:val="none" w:sz="0" w:space="0" w:color="auto"/>
            <w:bottom w:val="none" w:sz="0" w:space="0" w:color="auto"/>
            <w:right w:val="none" w:sz="0" w:space="0" w:color="auto"/>
          </w:divBdr>
        </w:div>
      </w:divsChild>
    </w:div>
    <w:div w:id="579413446">
      <w:bodyDiv w:val="1"/>
      <w:marLeft w:val="0"/>
      <w:marRight w:val="0"/>
      <w:marTop w:val="0"/>
      <w:marBottom w:val="0"/>
      <w:divBdr>
        <w:top w:val="none" w:sz="0" w:space="0" w:color="auto"/>
        <w:left w:val="none" w:sz="0" w:space="0" w:color="auto"/>
        <w:bottom w:val="none" w:sz="0" w:space="0" w:color="auto"/>
        <w:right w:val="none" w:sz="0" w:space="0" w:color="auto"/>
      </w:divBdr>
      <w:divsChild>
        <w:div w:id="1557861875">
          <w:marLeft w:val="0"/>
          <w:marRight w:val="0"/>
          <w:marTop w:val="0"/>
          <w:marBottom w:val="0"/>
          <w:divBdr>
            <w:top w:val="none" w:sz="0" w:space="0" w:color="auto"/>
            <w:left w:val="none" w:sz="0" w:space="0" w:color="auto"/>
            <w:bottom w:val="none" w:sz="0" w:space="0" w:color="auto"/>
            <w:right w:val="none" w:sz="0" w:space="0" w:color="auto"/>
          </w:divBdr>
        </w:div>
        <w:div w:id="600719634">
          <w:marLeft w:val="0"/>
          <w:marRight w:val="0"/>
          <w:marTop w:val="0"/>
          <w:marBottom w:val="0"/>
          <w:divBdr>
            <w:top w:val="none" w:sz="0" w:space="0" w:color="auto"/>
            <w:left w:val="none" w:sz="0" w:space="0" w:color="auto"/>
            <w:bottom w:val="none" w:sz="0" w:space="0" w:color="auto"/>
            <w:right w:val="none" w:sz="0" w:space="0" w:color="auto"/>
          </w:divBdr>
        </w:div>
        <w:div w:id="2111703499">
          <w:marLeft w:val="0"/>
          <w:marRight w:val="0"/>
          <w:marTop w:val="0"/>
          <w:marBottom w:val="0"/>
          <w:divBdr>
            <w:top w:val="none" w:sz="0" w:space="0" w:color="auto"/>
            <w:left w:val="none" w:sz="0" w:space="0" w:color="auto"/>
            <w:bottom w:val="none" w:sz="0" w:space="0" w:color="auto"/>
            <w:right w:val="none" w:sz="0" w:space="0" w:color="auto"/>
          </w:divBdr>
        </w:div>
        <w:div w:id="803422516">
          <w:marLeft w:val="0"/>
          <w:marRight w:val="0"/>
          <w:marTop w:val="0"/>
          <w:marBottom w:val="0"/>
          <w:divBdr>
            <w:top w:val="none" w:sz="0" w:space="0" w:color="auto"/>
            <w:left w:val="none" w:sz="0" w:space="0" w:color="auto"/>
            <w:bottom w:val="none" w:sz="0" w:space="0" w:color="auto"/>
            <w:right w:val="none" w:sz="0" w:space="0" w:color="auto"/>
          </w:divBdr>
        </w:div>
        <w:div w:id="170721772">
          <w:marLeft w:val="0"/>
          <w:marRight w:val="0"/>
          <w:marTop w:val="0"/>
          <w:marBottom w:val="0"/>
          <w:divBdr>
            <w:top w:val="none" w:sz="0" w:space="0" w:color="auto"/>
            <w:left w:val="none" w:sz="0" w:space="0" w:color="auto"/>
            <w:bottom w:val="none" w:sz="0" w:space="0" w:color="auto"/>
            <w:right w:val="none" w:sz="0" w:space="0" w:color="auto"/>
          </w:divBdr>
        </w:div>
        <w:div w:id="1134181237">
          <w:marLeft w:val="0"/>
          <w:marRight w:val="0"/>
          <w:marTop w:val="0"/>
          <w:marBottom w:val="0"/>
          <w:divBdr>
            <w:top w:val="none" w:sz="0" w:space="0" w:color="auto"/>
            <w:left w:val="none" w:sz="0" w:space="0" w:color="auto"/>
            <w:bottom w:val="none" w:sz="0" w:space="0" w:color="auto"/>
            <w:right w:val="none" w:sz="0" w:space="0" w:color="auto"/>
          </w:divBdr>
        </w:div>
        <w:div w:id="450169594">
          <w:marLeft w:val="0"/>
          <w:marRight w:val="0"/>
          <w:marTop w:val="0"/>
          <w:marBottom w:val="0"/>
          <w:divBdr>
            <w:top w:val="none" w:sz="0" w:space="0" w:color="auto"/>
            <w:left w:val="none" w:sz="0" w:space="0" w:color="auto"/>
            <w:bottom w:val="none" w:sz="0" w:space="0" w:color="auto"/>
            <w:right w:val="none" w:sz="0" w:space="0" w:color="auto"/>
          </w:divBdr>
        </w:div>
        <w:div w:id="400061708">
          <w:marLeft w:val="0"/>
          <w:marRight w:val="0"/>
          <w:marTop w:val="0"/>
          <w:marBottom w:val="0"/>
          <w:divBdr>
            <w:top w:val="none" w:sz="0" w:space="0" w:color="auto"/>
            <w:left w:val="none" w:sz="0" w:space="0" w:color="auto"/>
            <w:bottom w:val="none" w:sz="0" w:space="0" w:color="auto"/>
            <w:right w:val="none" w:sz="0" w:space="0" w:color="auto"/>
          </w:divBdr>
        </w:div>
        <w:div w:id="113138288">
          <w:marLeft w:val="0"/>
          <w:marRight w:val="0"/>
          <w:marTop w:val="0"/>
          <w:marBottom w:val="0"/>
          <w:divBdr>
            <w:top w:val="none" w:sz="0" w:space="0" w:color="auto"/>
            <w:left w:val="none" w:sz="0" w:space="0" w:color="auto"/>
            <w:bottom w:val="none" w:sz="0" w:space="0" w:color="auto"/>
            <w:right w:val="none" w:sz="0" w:space="0" w:color="auto"/>
          </w:divBdr>
        </w:div>
        <w:div w:id="710962201">
          <w:marLeft w:val="0"/>
          <w:marRight w:val="0"/>
          <w:marTop w:val="0"/>
          <w:marBottom w:val="0"/>
          <w:divBdr>
            <w:top w:val="none" w:sz="0" w:space="0" w:color="auto"/>
            <w:left w:val="none" w:sz="0" w:space="0" w:color="auto"/>
            <w:bottom w:val="none" w:sz="0" w:space="0" w:color="auto"/>
            <w:right w:val="none" w:sz="0" w:space="0" w:color="auto"/>
          </w:divBdr>
        </w:div>
        <w:div w:id="575478833">
          <w:marLeft w:val="0"/>
          <w:marRight w:val="0"/>
          <w:marTop w:val="0"/>
          <w:marBottom w:val="0"/>
          <w:divBdr>
            <w:top w:val="none" w:sz="0" w:space="0" w:color="auto"/>
            <w:left w:val="none" w:sz="0" w:space="0" w:color="auto"/>
            <w:bottom w:val="none" w:sz="0" w:space="0" w:color="auto"/>
            <w:right w:val="none" w:sz="0" w:space="0" w:color="auto"/>
          </w:divBdr>
        </w:div>
        <w:div w:id="324600698">
          <w:marLeft w:val="0"/>
          <w:marRight w:val="0"/>
          <w:marTop w:val="0"/>
          <w:marBottom w:val="0"/>
          <w:divBdr>
            <w:top w:val="none" w:sz="0" w:space="0" w:color="auto"/>
            <w:left w:val="none" w:sz="0" w:space="0" w:color="auto"/>
            <w:bottom w:val="none" w:sz="0" w:space="0" w:color="auto"/>
            <w:right w:val="none" w:sz="0" w:space="0" w:color="auto"/>
          </w:divBdr>
        </w:div>
        <w:div w:id="1638102771">
          <w:marLeft w:val="0"/>
          <w:marRight w:val="0"/>
          <w:marTop w:val="0"/>
          <w:marBottom w:val="0"/>
          <w:divBdr>
            <w:top w:val="none" w:sz="0" w:space="0" w:color="auto"/>
            <w:left w:val="none" w:sz="0" w:space="0" w:color="auto"/>
            <w:bottom w:val="none" w:sz="0" w:space="0" w:color="auto"/>
            <w:right w:val="none" w:sz="0" w:space="0" w:color="auto"/>
          </w:divBdr>
        </w:div>
        <w:div w:id="4720334">
          <w:marLeft w:val="0"/>
          <w:marRight w:val="0"/>
          <w:marTop w:val="0"/>
          <w:marBottom w:val="0"/>
          <w:divBdr>
            <w:top w:val="none" w:sz="0" w:space="0" w:color="auto"/>
            <w:left w:val="none" w:sz="0" w:space="0" w:color="auto"/>
            <w:bottom w:val="none" w:sz="0" w:space="0" w:color="auto"/>
            <w:right w:val="none" w:sz="0" w:space="0" w:color="auto"/>
          </w:divBdr>
        </w:div>
        <w:div w:id="121926973">
          <w:marLeft w:val="0"/>
          <w:marRight w:val="0"/>
          <w:marTop w:val="0"/>
          <w:marBottom w:val="0"/>
          <w:divBdr>
            <w:top w:val="none" w:sz="0" w:space="0" w:color="auto"/>
            <w:left w:val="none" w:sz="0" w:space="0" w:color="auto"/>
            <w:bottom w:val="none" w:sz="0" w:space="0" w:color="auto"/>
            <w:right w:val="none" w:sz="0" w:space="0" w:color="auto"/>
          </w:divBdr>
        </w:div>
        <w:div w:id="1533762963">
          <w:marLeft w:val="0"/>
          <w:marRight w:val="0"/>
          <w:marTop w:val="0"/>
          <w:marBottom w:val="0"/>
          <w:divBdr>
            <w:top w:val="none" w:sz="0" w:space="0" w:color="auto"/>
            <w:left w:val="none" w:sz="0" w:space="0" w:color="auto"/>
            <w:bottom w:val="none" w:sz="0" w:space="0" w:color="auto"/>
            <w:right w:val="none" w:sz="0" w:space="0" w:color="auto"/>
          </w:divBdr>
        </w:div>
        <w:div w:id="1860587065">
          <w:marLeft w:val="0"/>
          <w:marRight w:val="0"/>
          <w:marTop w:val="0"/>
          <w:marBottom w:val="0"/>
          <w:divBdr>
            <w:top w:val="none" w:sz="0" w:space="0" w:color="auto"/>
            <w:left w:val="none" w:sz="0" w:space="0" w:color="auto"/>
            <w:bottom w:val="none" w:sz="0" w:space="0" w:color="auto"/>
            <w:right w:val="none" w:sz="0" w:space="0" w:color="auto"/>
          </w:divBdr>
        </w:div>
        <w:div w:id="107628090">
          <w:marLeft w:val="0"/>
          <w:marRight w:val="0"/>
          <w:marTop w:val="0"/>
          <w:marBottom w:val="0"/>
          <w:divBdr>
            <w:top w:val="none" w:sz="0" w:space="0" w:color="auto"/>
            <w:left w:val="none" w:sz="0" w:space="0" w:color="auto"/>
            <w:bottom w:val="none" w:sz="0" w:space="0" w:color="auto"/>
            <w:right w:val="none" w:sz="0" w:space="0" w:color="auto"/>
          </w:divBdr>
        </w:div>
        <w:div w:id="748431037">
          <w:marLeft w:val="0"/>
          <w:marRight w:val="0"/>
          <w:marTop w:val="0"/>
          <w:marBottom w:val="0"/>
          <w:divBdr>
            <w:top w:val="none" w:sz="0" w:space="0" w:color="auto"/>
            <w:left w:val="none" w:sz="0" w:space="0" w:color="auto"/>
            <w:bottom w:val="none" w:sz="0" w:space="0" w:color="auto"/>
            <w:right w:val="none" w:sz="0" w:space="0" w:color="auto"/>
          </w:divBdr>
        </w:div>
        <w:div w:id="1140346240">
          <w:marLeft w:val="0"/>
          <w:marRight w:val="0"/>
          <w:marTop w:val="0"/>
          <w:marBottom w:val="0"/>
          <w:divBdr>
            <w:top w:val="none" w:sz="0" w:space="0" w:color="auto"/>
            <w:left w:val="none" w:sz="0" w:space="0" w:color="auto"/>
            <w:bottom w:val="none" w:sz="0" w:space="0" w:color="auto"/>
            <w:right w:val="none" w:sz="0" w:space="0" w:color="auto"/>
          </w:divBdr>
        </w:div>
        <w:div w:id="1044596580">
          <w:marLeft w:val="0"/>
          <w:marRight w:val="0"/>
          <w:marTop w:val="0"/>
          <w:marBottom w:val="0"/>
          <w:divBdr>
            <w:top w:val="none" w:sz="0" w:space="0" w:color="auto"/>
            <w:left w:val="none" w:sz="0" w:space="0" w:color="auto"/>
            <w:bottom w:val="none" w:sz="0" w:space="0" w:color="auto"/>
            <w:right w:val="none" w:sz="0" w:space="0" w:color="auto"/>
          </w:divBdr>
        </w:div>
        <w:div w:id="1969626275">
          <w:marLeft w:val="0"/>
          <w:marRight w:val="0"/>
          <w:marTop w:val="0"/>
          <w:marBottom w:val="0"/>
          <w:divBdr>
            <w:top w:val="none" w:sz="0" w:space="0" w:color="auto"/>
            <w:left w:val="none" w:sz="0" w:space="0" w:color="auto"/>
            <w:bottom w:val="none" w:sz="0" w:space="0" w:color="auto"/>
            <w:right w:val="none" w:sz="0" w:space="0" w:color="auto"/>
          </w:divBdr>
        </w:div>
        <w:div w:id="872502622">
          <w:marLeft w:val="0"/>
          <w:marRight w:val="0"/>
          <w:marTop w:val="0"/>
          <w:marBottom w:val="0"/>
          <w:divBdr>
            <w:top w:val="none" w:sz="0" w:space="0" w:color="auto"/>
            <w:left w:val="none" w:sz="0" w:space="0" w:color="auto"/>
            <w:bottom w:val="none" w:sz="0" w:space="0" w:color="auto"/>
            <w:right w:val="none" w:sz="0" w:space="0" w:color="auto"/>
          </w:divBdr>
        </w:div>
        <w:div w:id="689599594">
          <w:marLeft w:val="0"/>
          <w:marRight w:val="0"/>
          <w:marTop w:val="0"/>
          <w:marBottom w:val="0"/>
          <w:divBdr>
            <w:top w:val="none" w:sz="0" w:space="0" w:color="auto"/>
            <w:left w:val="none" w:sz="0" w:space="0" w:color="auto"/>
            <w:bottom w:val="none" w:sz="0" w:space="0" w:color="auto"/>
            <w:right w:val="none" w:sz="0" w:space="0" w:color="auto"/>
          </w:divBdr>
        </w:div>
        <w:div w:id="1001349087">
          <w:marLeft w:val="0"/>
          <w:marRight w:val="0"/>
          <w:marTop w:val="0"/>
          <w:marBottom w:val="0"/>
          <w:divBdr>
            <w:top w:val="none" w:sz="0" w:space="0" w:color="auto"/>
            <w:left w:val="none" w:sz="0" w:space="0" w:color="auto"/>
            <w:bottom w:val="none" w:sz="0" w:space="0" w:color="auto"/>
            <w:right w:val="none" w:sz="0" w:space="0" w:color="auto"/>
          </w:divBdr>
        </w:div>
        <w:div w:id="78451808">
          <w:marLeft w:val="0"/>
          <w:marRight w:val="0"/>
          <w:marTop w:val="0"/>
          <w:marBottom w:val="0"/>
          <w:divBdr>
            <w:top w:val="none" w:sz="0" w:space="0" w:color="auto"/>
            <w:left w:val="none" w:sz="0" w:space="0" w:color="auto"/>
            <w:bottom w:val="none" w:sz="0" w:space="0" w:color="auto"/>
            <w:right w:val="none" w:sz="0" w:space="0" w:color="auto"/>
          </w:divBdr>
        </w:div>
        <w:div w:id="1060593276">
          <w:marLeft w:val="0"/>
          <w:marRight w:val="0"/>
          <w:marTop w:val="0"/>
          <w:marBottom w:val="0"/>
          <w:divBdr>
            <w:top w:val="none" w:sz="0" w:space="0" w:color="auto"/>
            <w:left w:val="none" w:sz="0" w:space="0" w:color="auto"/>
            <w:bottom w:val="none" w:sz="0" w:space="0" w:color="auto"/>
            <w:right w:val="none" w:sz="0" w:space="0" w:color="auto"/>
          </w:divBdr>
        </w:div>
        <w:div w:id="1301955450">
          <w:marLeft w:val="0"/>
          <w:marRight w:val="0"/>
          <w:marTop w:val="0"/>
          <w:marBottom w:val="0"/>
          <w:divBdr>
            <w:top w:val="none" w:sz="0" w:space="0" w:color="auto"/>
            <w:left w:val="none" w:sz="0" w:space="0" w:color="auto"/>
            <w:bottom w:val="none" w:sz="0" w:space="0" w:color="auto"/>
            <w:right w:val="none" w:sz="0" w:space="0" w:color="auto"/>
          </w:divBdr>
        </w:div>
        <w:div w:id="1005862342">
          <w:marLeft w:val="0"/>
          <w:marRight w:val="0"/>
          <w:marTop w:val="0"/>
          <w:marBottom w:val="0"/>
          <w:divBdr>
            <w:top w:val="none" w:sz="0" w:space="0" w:color="auto"/>
            <w:left w:val="none" w:sz="0" w:space="0" w:color="auto"/>
            <w:bottom w:val="none" w:sz="0" w:space="0" w:color="auto"/>
            <w:right w:val="none" w:sz="0" w:space="0" w:color="auto"/>
          </w:divBdr>
        </w:div>
        <w:div w:id="2124106976">
          <w:marLeft w:val="0"/>
          <w:marRight w:val="0"/>
          <w:marTop w:val="0"/>
          <w:marBottom w:val="0"/>
          <w:divBdr>
            <w:top w:val="none" w:sz="0" w:space="0" w:color="auto"/>
            <w:left w:val="none" w:sz="0" w:space="0" w:color="auto"/>
            <w:bottom w:val="none" w:sz="0" w:space="0" w:color="auto"/>
            <w:right w:val="none" w:sz="0" w:space="0" w:color="auto"/>
          </w:divBdr>
        </w:div>
        <w:div w:id="1461923255">
          <w:marLeft w:val="0"/>
          <w:marRight w:val="0"/>
          <w:marTop w:val="0"/>
          <w:marBottom w:val="0"/>
          <w:divBdr>
            <w:top w:val="none" w:sz="0" w:space="0" w:color="auto"/>
            <w:left w:val="none" w:sz="0" w:space="0" w:color="auto"/>
            <w:bottom w:val="none" w:sz="0" w:space="0" w:color="auto"/>
            <w:right w:val="none" w:sz="0" w:space="0" w:color="auto"/>
          </w:divBdr>
        </w:div>
        <w:div w:id="1427922142">
          <w:marLeft w:val="0"/>
          <w:marRight w:val="0"/>
          <w:marTop w:val="0"/>
          <w:marBottom w:val="0"/>
          <w:divBdr>
            <w:top w:val="none" w:sz="0" w:space="0" w:color="auto"/>
            <w:left w:val="none" w:sz="0" w:space="0" w:color="auto"/>
            <w:bottom w:val="none" w:sz="0" w:space="0" w:color="auto"/>
            <w:right w:val="none" w:sz="0" w:space="0" w:color="auto"/>
          </w:divBdr>
        </w:div>
        <w:div w:id="1157110999">
          <w:marLeft w:val="0"/>
          <w:marRight w:val="0"/>
          <w:marTop w:val="0"/>
          <w:marBottom w:val="0"/>
          <w:divBdr>
            <w:top w:val="none" w:sz="0" w:space="0" w:color="auto"/>
            <w:left w:val="none" w:sz="0" w:space="0" w:color="auto"/>
            <w:bottom w:val="none" w:sz="0" w:space="0" w:color="auto"/>
            <w:right w:val="none" w:sz="0" w:space="0" w:color="auto"/>
          </w:divBdr>
        </w:div>
        <w:div w:id="80369627">
          <w:marLeft w:val="0"/>
          <w:marRight w:val="0"/>
          <w:marTop w:val="0"/>
          <w:marBottom w:val="0"/>
          <w:divBdr>
            <w:top w:val="none" w:sz="0" w:space="0" w:color="auto"/>
            <w:left w:val="none" w:sz="0" w:space="0" w:color="auto"/>
            <w:bottom w:val="none" w:sz="0" w:space="0" w:color="auto"/>
            <w:right w:val="none" w:sz="0" w:space="0" w:color="auto"/>
          </w:divBdr>
        </w:div>
        <w:div w:id="496842156">
          <w:marLeft w:val="0"/>
          <w:marRight w:val="0"/>
          <w:marTop w:val="0"/>
          <w:marBottom w:val="0"/>
          <w:divBdr>
            <w:top w:val="none" w:sz="0" w:space="0" w:color="auto"/>
            <w:left w:val="none" w:sz="0" w:space="0" w:color="auto"/>
            <w:bottom w:val="none" w:sz="0" w:space="0" w:color="auto"/>
            <w:right w:val="none" w:sz="0" w:space="0" w:color="auto"/>
          </w:divBdr>
        </w:div>
        <w:div w:id="807821428">
          <w:marLeft w:val="0"/>
          <w:marRight w:val="0"/>
          <w:marTop w:val="0"/>
          <w:marBottom w:val="0"/>
          <w:divBdr>
            <w:top w:val="none" w:sz="0" w:space="0" w:color="auto"/>
            <w:left w:val="none" w:sz="0" w:space="0" w:color="auto"/>
            <w:bottom w:val="none" w:sz="0" w:space="0" w:color="auto"/>
            <w:right w:val="none" w:sz="0" w:space="0" w:color="auto"/>
          </w:divBdr>
        </w:div>
        <w:div w:id="1832209537">
          <w:marLeft w:val="0"/>
          <w:marRight w:val="0"/>
          <w:marTop w:val="0"/>
          <w:marBottom w:val="0"/>
          <w:divBdr>
            <w:top w:val="none" w:sz="0" w:space="0" w:color="auto"/>
            <w:left w:val="none" w:sz="0" w:space="0" w:color="auto"/>
            <w:bottom w:val="none" w:sz="0" w:space="0" w:color="auto"/>
            <w:right w:val="none" w:sz="0" w:space="0" w:color="auto"/>
          </w:divBdr>
        </w:div>
        <w:div w:id="533471066">
          <w:marLeft w:val="0"/>
          <w:marRight w:val="0"/>
          <w:marTop w:val="0"/>
          <w:marBottom w:val="0"/>
          <w:divBdr>
            <w:top w:val="none" w:sz="0" w:space="0" w:color="auto"/>
            <w:left w:val="none" w:sz="0" w:space="0" w:color="auto"/>
            <w:bottom w:val="none" w:sz="0" w:space="0" w:color="auto"/>
            <w:right w:val="none" w:sz="0" w:space="0" w:color="auto"/>
          </w:divBdr>
        </w:div>
        <w:div w:id="1634094776">
          <w:marLeft w:val="0"/>
          <w:marRight w:val="0"/>
          <w:marTop w:val="0"/>
          <w:marBottom w:val="0"/>
          <w:divBdr>
            <w:top w:val="none" w:sz="0" w:space="0" w:color="auto"/>
            <w:left w:val="none" w:sz="0" w:space="0" w:color="auto"/>
            <w:bottom w:val="none" w:sz="0" w:space="0" w:color="auto"/>
            <w:right w:val="none" w:sz="0" w:space="0" w:color="auto"/>
          </w:divBdr>
        </w:div>
        <w:div w:id="27147805">
          <w:marLeft w:val="0"/>
          <w:marRight w:val="0"/>
          <w:marTop w:val="0"/>
          <w:marBottom w:val="0"/>
          <w:divBdr>
            <w:top w:val="none" w:sz="0" w:space="0" w:color="auto"/>
            <w:left w:val="none" w:sz="0" w:space="0" w:color="auto"/>
            <w:bottom w:val="none" w:sz="0" w:space="0" w:color="auto"/>
            <w:right w:val="none" w:sz="0" w:space="0" w:color="auto"/>
          </w:divBdr>
        </w:div>
        <w:div w:id="58748482">
          <w:marLeft w:val="0"/>
          <w:marRight w:val="0"/>
          <w:marTop w:val="0"/>
          <w:marBottom w:val="0"/>
          <w:divBdr>
            <w:top w:val="none" w:sz="0" w:space="0" w:color="auto"/>
            <w:left w:val="none" w:sz="0" w:space="0" w:color="auto"/>
            <w:bottom w:val="none" w:sz="0" w:space="0" w:color="auto"/>
            <w:right w:val="none" w:sz="0" w:space="0" w:color="auto"/>
          </w:divBdr>
        </w:div>
        <w:div w:id="275912686">
          <w:marLeft w:val="0"/>
          <w:marRight w:val="0"/>
          <w:marTop w:val="0"/>
          <w:marBottom w:val="0"/>
          <w:divBdr>
            <w:top w:val="none" w:sz="0" w:space="0" w:color="auto"/>
            <w:left w:val="none" w:sz="0" w:space="0" w:color="auto"/>
            <w:bottom w:val="none" w:sz="0" w:space="0" w:color="auto"/>
            <w:right w:val="none" w:sz="0" w:space="0" w:color="auto"/>
          </w:divBdr>
        </w:div>
        <w:div w:id="655496677">
          <w:marLeft w:val="0"/>
          <w:marRight w:val="0"/>
          <w:marTop w:val="0"/>
          <w:marBottom w:val="0"/>
          <w:divBdr>
            <w:top w:val="none" w:sz="0" w:space="0" w:color="auto"/>
            <w:left w:val="none" w:sz="0" w:space="0" w:color="auto"/>
            <w:bottom w:val="none" w:sz="0" w:space="0" w:color="auto"/>
            <w:right w:val="none" w:sz="0" w:space="0" w:color="auto"/>
          </w:divBdr>
        </w:div>
        <w:div w:id="2030640461">
          <w:marLeft w:val="0"/>
          <w:marRight w:val="0"/>
          <w:marTop w:val="0"/>
          <w:marBottom w:val="0"/>
          <w:divBdr>
            <w:top w:val="none" w:sz="0" w:space="0" w:color="auto"/>
            <w:left w:val="none" w:sz="0" w:space="0" w:color="auto"/>
            <w:bottom w:val="none" w:sz="0" w:space="0" w:color="auto"/>
            <w:right w:val="none" w:sz="0" w:space="0" w:color="auto"/>
          </w:divBdr>
        </w:div>
        <w:div w:id="593831302">
          <w:marLeft w:val="0"/>
          <w:marRight w:val="0"/>
          <w:marTop w:val="0"/>
          <w:marBottom w:val="0"/>
          <w:divBdr>
            <w:top w:val="none" w:sz="0" w:space="0" w:color="auto"/>
            <w:left w:val="none" w:sz="0" w:space="0" w:color="auto"/>
            <w:bottom w:val="none" w:sz="0" w:space="0" w:color="auto"/>
            <w:right w:val="none" w:sz="0" w:space="0" w:color="auto"/>
          </w:divBdr>
        </w:div>
        <w:div w:id="131754322">
          <w:marLeft w:val="0"/>
          <w:marRight w:val="0"/>
          <w:marTop w:val="0"/>
          <w:marBottom w:val="0"/>
          <w:divBdr>
            <w:top w:val="none" w:sz="0" w:space="0" w:color="auto"/>
            <w:left w:val="none" w:sz="0" w:space="0" w:color="auto"/>
            <w:bottom w:val="none" w:sz="0" w:space="0" w:color="auto"/>
            <w:right w:val="none" w:sz="0" w:space="0" w:color="auto"/>
          </w:divBdr>
        </w:div>
      </w:divsChild>
    </w:div>
    <w:div w:id="585921893">
      <w:bodyDiv w:val="1"/>
      <w:marLeft w:val="0"/>
      <w:marRight w:val="0"/>
      <w:marTop w:val="0"/>
      <w:marBottom w:val="0"/>
      <w:divBdr>
        <w:top w:val="none" w:sz="0" w:space="0" w:color="auto"/>
        <w:left w:val="none" w:sz="0" w:space="0" w:color="auto"/>
        <w:bottom w:val="none" w:sz="0" w:space="0" w:color="auto"/>
        <w:right w:val="none" w:sz="0" w:space="0" w:color="auto"/>
      </w:divBdr>
    </w:div>
    <w:div w:id="686757642">
      <w:bodyDiv w:val="1"/>
      <w:marLeft w:val="0"/>
      <w:marRight w:val="0"/>
      <w:marTop w:val="0"/>
      <w:marBottom w:val="0"/>
      <w:divBdr>
        <w:top w:val="none" w:sz="0" w:space="0" w:color="auto"/>
        <w:left w:val="none" w:sz="0" w:space="0" w:color="auto"/>
        <w:bottom w:val="none" w:sz="0" w:space="0" w:color="auto"/>
        <w:right w:val="none" w:sz="0" w:space="0" w:color="auto"/>
      </w:divBdr>
    </w:div>
    <w:div w:id="884365732">
      <w:bodyDiv w:val="1"/>
      <w:marLeft w:val="0"/>
      <w:marRight w:val="0"/>
      <w:marTop w:val="0"/>
      <w:marBottom w:val="0"/>
      <w:divBdr>
        <w:top w:val="none" w:sz="0" w:space="0" w:color="auto"/>
        <w:left w:val="none" w:sz="0" w:space="0" w:color="auto"/>
        <w:bottom w:val="none" w:sz="0" w:space="0" w:color="auto"/>
        <w:right w:val="none" w:sz="0" w:space="0" w:color="auto"/>
      </w:divBdr>
    </w:div>
    <w:div w:id="924608592">
      <w:bodyDiv w:val="1"/>
      <w:marLeft w:val="0"/>
      <w:marRight w:val="0"/>
      <w:marTop w:val="0"/>
      <w:marBottom w:val="0"/>
      <w:divBdr>
        <w:top w:val="none" w:sz="0" w:space="0" w:color="auto"/>
        <w:left w:val="none" w:sz="0" w:space="0" w:color="auto"/>
        <w:bottom w:val="none" w:sz="0" w:space="0" w:color="auto"/>
        <w:right w:val="none" w:sz="0" w:space="0" w:color="auto"/>
      </w:divBdr>
    </w:div>
    <w:div w:id="1014843947">
      <w:bodyDiv w:val="1"/>
      <w:marLeft w:val="0"/>
      <w:marRight w:val="0"/>
      <w:marTop w:val="0"/>
      <w:marBottom w:val="0"/>
      <w:divBdr>
        <w:top w:val="none" w:sz="0" w:space="0" w:color="auto"/>
        <w:left w:val="none" w:sz="0" w:space="0" w:color="auto"/>
        <w:bottom w:val="none" w:sz="0" w:space="0" w:color="auto"/>
        <w:right w:val="none" w:sz="0" w:space="0" w:color="auto"/>
      </w:divBdr>
    </w:div>
    <w:div w:id="1165054105">
      <w:bodyDiv w:val="1"/>
      <w:marLeft w:val="0"/>
      <w:marRight w:val="0"/>
      <w:marTop w:val="0"/>
      <w:marBottom w:val="0"/>
      <w:divBdr>
        <w:top w:val="none" w:sz="0" w:space="0" w:color="auto"/>
        <w:left w:val="none" w:sz="0" w:space="0" w:color="auto"/>
        <w:bottom w:val="none" w:sz="0" w:space="0" w:color="auto"/>
        <w:right w:val="none" w:sz="0" w:space="0" w:color="auto"/>
      </w:divBdr>
      <w:divsChild>
        <w:div w:id="609776517">
          <w:marLeft w:val="360"/>
          <w:marRight w:val="0"/>
          <w:marTop w:val="200"/>
          <w:marBottom w:val="0"/>
          <w:divBdr>
            <w:top w:val="none" w:sz="0" w:space="0" w:color="auto"/>
            <w:left w:val="none" w:sz="0" w:space="0" w:color="auto"/>
            <w:bottom w:val="none" w:sz="0" w:space="0" w:color="auto"/>
            <w:right w:val="none" w:sz="0" w:space="0" w:color="auto"/>
          </w:divBdr>
        </w:div>
        <w:div w:id="1599947670">
          <w:marLeft w:val="360"/>
          <w:marRight w:val="0"/>
          <w:marTop w:val="200"/>
          <w:marBottom w:val="0"/>
          <w:divBdr>
            <w:top w:val="none" w:sz="0" w:space="0" w:color="auto"/>
            <w:left w:val="none" w:sz="0" w:space="0" w:color="auto"/>
            <w:bottom w:val="none" w:sz="0" w:space="0" w:color="auto"/>
            <w:right w:val="none" w:sz="0" w:space="0" w:color="auto"/>
          </w:divBdr>
        </w:div>
        <w:div w:id="140081077">
          <w:marLeft w:val="360"/>
          <w:marRight w:val="0"/>
          <w:marTop w:val="200"/>
          <w:marBottom w:val="0"/>
          <w:divBdr>
            <w:top w:val="none" w:sz="0" w:space="0" w:color="auto"/>
            <w:left w:val="none" w:sz="0" w:space="0" w:color="auto"/>
            <w:bottom w:val="none" w:sz="0" w:space="0" w:color="auto"/>
            <w:right w:val="none" w:sz="0" w:space="0" w:color="auto"/>
          </w:divBdr>
        </w:div>
        <w:div w:id="398984815">
          <w:marLeft w:val="360"/>
          <w:marRight w:val="0"/>
          <w:marTop w:val="200"/>
          <w:marBottom w:val="0"/>
          <w:divBdr>
            <w:top w:val="none" w:sz="0" w:space="0" w:color="auto"/>
            <w:left w:val="none" w:sz="0" w:space="0" w:color="auto"/>
            <w:bottom w:val="none" w:sz="0" w:space="0" w:color="auto"/>
            <w:right w:val="none" w:sz="0" w:space="0" w:color="auto"/>
          </w:divBdr>
        </w:div>
        <w:div w:id="1060666775">
          <w:marLeft w:val="360"/>
          <w:marRight w:val="0"/>
          <w:marTop w:val="200"/>
          <w:marBottom w:val="0"/>
          <w:divBdr>
            <w:top w:val="none" w:sz="0" w:space="0" w:color="auto"/>
            <w:left w:val="none" w:sz="0" w:space="0" w:color="auto"/>
            <w:bottom w:val="none" w:sz="0" w:space="0" w:color="auto"/>
            <w:right w:val="none" w:sz="0" w:space="0" w:color="auto"/>
          </w:divBdr>
        </w:div>
      </w:divsChild>
    </w:div>
    <w:div w:id="1278103333">
      <w:bodyDiv w:val="1"/>
      <w:marLeft w:val="0"/>
      <w:marRight w:val="0"/>
      <w:marTop w:val="0"/>
      <w:marBottom w:val="0"/>
      <w:divBdr>
        <w:top w:val="none" w:sz="0" w:space="0" w:color="auto"/>
        <w:left w:val="none" w:sz="0" w:space="0" w:color="auto"/>
        <w:bottom w:val="none" w:sz="0" w:space="0" w:color="auto"/>
        <w:right w:val="none" w:sz="0" w:space="0" w:color="auto"/>
      </w:divBdr>
    </w:div>
    <w:div w:id="1325545223">
      <w:bodyDiv w:val="1"/>
      <w:marLeft w:val="0"/>
      <w:marRight w:val="0"/>
      <w:marTop w:val="0"/>
      <w:marBottom w:val="0"/>
      <w:divBdr>
        <w:top w:val="none" w:sz="0" w:space="0" w:color="auto"/>
        <w:left w:val="none" w:sz="0" w:space="0" w:color="auto"/>
        <w:bottom w:val="none" w:sz="0" w:space="0" w:color="auto"/>
        <w:right w:val="none" w:sz="0" w:space="0" w:color="auto"/>
      </w:divBdr>
    </w:div>
    <w:div w:id="1339425303">
      <w:bodyDiv w:val="1"/>
      <w:marLeft w:val="0"/>
      <w:marRight w:val="0"/>
      <w:marTop w:val="0"/>
      <w:marBottom w:val="0"/>
      <w:divBdr>
        <w:top w:val="none" w:sz="0" w:space="0" w:color="auto"/>
        <w:left w:val="none" w:sz="0" w:space="0" w:color="auto"/>
        <w:bottom w:val="none" w:sz="0" w:space="0" w:color="auto"/>
        <w:right w:val="none" w:sz="0" w:space="0" w:color="auto"/>
      </w:divBdr>
    </w:div>
    <w:div w:id="1422528505">
      <w:bodyDiv w:val="1"/>
      <w:marLeft w:val="0"/>
      <w:marRight w:val="0"/>
      <w:marTop w:val="0"/>
      <w:marBottom w:val="0"/>
      <w:divBdr>
        <w:top w:val="none" w:sz="0" w:space="0" w:color="auto"/>
        <w:left w:val="none" w:sz="0" w:space="0" w:color="auto"/>
        <w:bottom w:val="none" w:sz="0" w:space="0" w:color="auto"/>
        <w:right w:val="none" w:sz="0" w:space="0" w:color="auto"/>
      </w:divBdr>
    </w:div>
    <w:div w:id="1667395260">
      <w:bodyDiv w:val="1"/>
      <w:marLeft w:val="0"/>
      <w:marRight w:val="0"/>
      <w:marTop w:val="0"/>
      <w:marBottom w:val="0"/>
      <w:divBdr>
        <w:top w:val="none" w:sz="0" w:space="0" w:color="auto"/>
        <w:left w:val="none" w:sz="0" w:space="0" w:color="auto"/>
        <w:bottom w:val="none" w:sz="0" w:space="0" w:color="auto"/>
        <w:right w:val="none" w:sz="0" w:space="0" w:color="auto"/>
      </w:divBdr>
    </w:div>
    <w:div w:id="1734422657">
      <w:bodyDiv w:val="1"/>
      <w:marLeft w:val="0"/>
      <w:marRight w:val="0"/>
      <w:marTop w:val="0"/>
      <w:marBottom w:val="0"/>
      <w:divBdr>
        <w:top w:val="none" w:sz="0" w:space="0" w:color="auto"/>
        <w:left w:val="none" w:sz="0" w:space="0" w:color="auto"/>
        <w:bottom w:val="none" w:sz="0" w:space="0" w:color="auto"/>
        <w:right w:val="none" w:sz="0" w:space="0" w:color="auto"/>
      </w:divBdr>
    </w:div>
    <w:div w:id="1789658318">
      <w:bodyDiv w:val="1"/>
      <w:marLeft w:val="0"/>
      <w:marRight w:val="0"/>
      <w:marTop w:val="0"/>
      <w:marBottom w:val="0"/>
      <w:divBdr>
        <w:top w:val="none" w:sz="0" w:space="0" w:color="auto"/>
        <w:left w:val="none" w:sz="0" w:space="0" w:color="auto"/>
        <w:bottom w:val="none" w:sz="0" w:space="0" w:color="auto"/>
        <w:right w:val="none" w:sz="0" w:space="0" w:color="auto"/>
      </w:divBdr>
    </w:div>
    <w:div w:id="1846625602">
      <w:bodyDiv w:val="1"/>
      <w:marLeft w:val="0"/>
      <w:marRight w:val="0"/>
      <w:marTop w:val="0"/>
      <w:marBottom w:val="0"/>
      <w:divBdr>
        <w:top w:val="none" w:sz="0" w:space="0" w:color="auto"/>
        <w:left w:val="none" w:sz="0" w:space="0" w:color="auto"/>
        <w:bottom w:val="none" w:sz="0" w:space="0" w:color="auto"/>
        <w:right w:val="none" w:sz="0" w:space="0" w:color="auto"/>
      </w:divBdr>
    </w:div>
    <w:div w:id="2033534917">
      <w:bodyDiv w:val="1"/>
      <w:marLeft w:val="0"/>
      <w:marRight w:val="0"/>
      <w:marTop w:val="0"/>
      <w:marBottom w:val="0"/>
      <w:divBdr>
        <w:top w:val="none" w:sz="0" w:space="0" w:color="auto"/>
        <w:left w:val="none" w:sz="0" w:space="0" w:color="auto"/>
        <w:bottom w:val="none" w:sz="0" w:space="0" w:color="auto"/>
        <w:right w:val="none" w:sz="0" w:space="0" w:color="auto"/>
      </w:divBdr>
    </w:div>
    <w:div w:id="2048946686">
      <w:bodyDiv w:val="1"/>
      <w:marLeft w:val="0"/>
      <w:marRight w:val="0"/>
      <w:marTop w:val="0"/>
      <w:marBottom w:val="0"/>
      <w:divBdr>
        <w:top w:val="none" w:sz="0" w:space="0" w:color="auto"/>
        <w:left w:val="none" w:sz="0" w:space="0" w:color="auto"/>
        <w:bottom w:val="none" w:sz="0" w:space="0" w:color="auto"/>
        <w:right w:val="none" w:sz="0" w:space="0" w:color="auto"/>
      </w:divBdr>
    </w:div>
    <w:div w:id="209690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2118D8-19C5-4B0C-989F-72488E4EB91F}"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pt-BR"/>
        </a:p>
      </dgm:t>
    </dgm:pt>
    <dgm:pt modelId="{879CC9E1-2B38-4985-8AE7-17078D637796}">
      <dgm:prSet phldrT="[Texto]"/>
      <dgm:spPr>
        <a:solidFill>
          <a:srgbClr val="00B0F0"/>
        </a:solidFill>
      </dgm:spPr>
      <dgm:t>
        <a:bodyPr/>
        <a:lstStyle/>
        <a:p>
          <a:r>
            <a:rPr lang="pt-BR"/>
            <a:t>Pontos fortes</a:t>
          </a:r>
        </a:p>
      </dgm:t>
    </dgm:pt>
    <dgm:pt modelId="{CD411284-FC73-4CBA-8650-0EEE8CD7480C}" type="parTrans" cxnId="{2392916A-451E-4300-9712-FA6C9F55EC7F}">
      <dgm:prSet/>
      <dgm:spPr/>
      <dgm:t>
        <a:bodyPr/>
        <a:lstStyle/>
        <a:p>
          <a:endParaRPr lang="pt-BR"/>
        </a:p>
      </dgm:t>
    </dgm:pt>
    <dgm:pt modelId="{CAE6FB43-1BB3-4B15-A9C7-0375A9A00C3B}" type="sibTrans" cxnId="{2392916A-451E-4300-9712-FA6C9F55EC7F}">
      <dgm:prSet/>
      <dgm:spPr/>
      <dgm:t>
        <a:bodyPr/>
        <a:lstStyle/>
        <a:p>
          <a:endParaRPr lang="pt-BR"/>
        </a:p>
      </dgm:t>
    </dgm:pt>
    <dgm:pt modelId="{1C121A9B-FC48-4417-AEE7-147619FDABDC}">
      <dgm:prSet phldrT="[Texto]"/>
      <dgm:spPr>
        <a:solidFill>
          <a:srgbClr val="92D050"/>
        </a:solidFill>
      </dgm:spPr>
      <dgm:t>
        <a:bodyPr/>
        <a:lstStyle/>
        <a:p>
          <a:r>
            <a:rPr lang="pt-BR"/>
            <a:t>Pontos fracos</a:t>
          </a:r>
        </a:p>
      </dgm:t>
    </dgm:pt>
    <dgm:pt modelId="{A708E38B-FE33-4D38-B281-B0E5BC78B125}" type="parTrans" cxnId="{90F1D355-69E6-4194-B193-068C5A41BE17}">
      <dgm:prSet/>
      <dgm:spPr/>
      <dgm:t>
        <a:bodyPr/>
        <a:lstStyle/>
        <a:p>
          <a:endParaRPr lang="pt-BR"/>
        </a:p>
      </dgm:t>
    </dgm:pt>
    <dgm:pt modelId="{ADA347FE-C6C2-41E6-8D44-26F2E0B72414}" type="sibTrans" cxnId="{90F1D355-69E6-4194-B193-068C5A41BE17}">
      <dgm:prSet/>
      <dgm:spPr/>
      <dgm:t>
        <a:bodyPr/>
        <a:lstStyle/>
        <a:p>
          <a:endParaRPr lang="pt-BR"/>
        </a:p>
      </dgm:t>
    </dgm:pt>
    <dgm:pt modelId="{825C5F75-CF1C-4C45-8477-AAA93DC7B0DA}">
      <dgm:prSet phldrT="[Texto]"/>
      <dgm:spPr>
        <a:solidFill>
          <a:srgbClr val="ED3B72"/>
        </a:solidFill>
      </dgm:spPr>
      <dgm:t>
        <a:bodyPr/>
        <a:lstStyle/>
        <a:p>
          <a:r>
            <a:rPr lang="pt-BR"/>
            <a:t>Ameaças</a:t>
          </a:r>
        </a:p>
      </dgm:t>
    </dgm:pt>
    <dgm:pt modelId="{2161718D-CE7B-4E15-97F8-3298EB1D00A2}" type="parTrans" cxnId="{77473B99-0D20-4B39-83C1-48D3F1676AEE}">
      <dgm:prSet/>
      <dgm:spPr/>
      <dgm:t>
        <a:bodyPr/>
        <a:lstStyle/>
        <a:p>
          <a:endParaRPr lang="pt-BR"/>
        </a:p>
      </dgm:t>
    </dgm:pt>
    <dgm:pt modelId="{4477D12B-5D31-4F55-8170-2CEFACD0FDE6}" type="sibTrans" cxnId="{77473B99-0D20-4B39-83C1-48D3F1676AEE}">
      <dgm:prSet/>
      <dgm:spPr/>
      <dgm:t>
        <a:bodyPr/>
        <a:lstStyle/>
        <a:p>
          <a:endParaRPr lang="pt-BR"/>
        </a:p>
      </dgm:t>
    </dgm:pt>
    <dgm:pt modelId="{03F23B82-EDEA-4A23-8130-5251D0CABA42}">
      <dgm:prSet/>
      <dgm:spPr>
        <a:solidFill>
          <a:srgbClr val="00B0F0"/>
        </a:solidFill>
      </dgm:spPr>
      <dgm:t>
        <a:bodyPr/>
        <a:lstStyle/>
        <a:p>
          <a:pPr>
            <a:buFont typeface="Symbol" panose="05050102010706020507" pitchFamily="18" charset="2"/>
            <a:buChar char=""/>
          </a:pPr>
          <a:r>
            <a:rPr lang="pt-BR"/>
            <a:t>Incentivo á leitura e a não compra de animais.</a:t>
          </a:r>
        </a:p>
      </dgm:t>
    </dgm:pt>
    <dgm:pt modelId="{EDBDB8BB-44E4-4A0C-AACA-136ADE0324A6}" type="parTrans" cxnId="{C725D7DF-DE23-49BA-9E77-A0A30A1493E0}">
      <dgm:prSet/>
      <dgm:spPr/>
      <dgm:t>
        <a:bodyPr/>
        <a:lstStyle/>
        <a:p>
          <a:endParaRPr lang="pt-BR"/>
        </a:p>
      </dgm:t>
    </dgm:pt>
    <dgm:pt modelId="{59832015-BA6E-475E-983D-C3685BC9CF0B}" type="sibTrans" cxnId="{C725D7DF-DE23-49BA-9E77-A0A30A1493E0}">
      <dgm:prSet/>
      <dgm:spPr/>
      <dgm:t>
        <a:bodyPr/>
        <a:lstStyle/>
        <a:p>
          <a:endParaRPr lang="pt-BR"/>
        </a:p>
      </dgm:t>
    </dgm:pt>
    <dgm:pt modelId="{2AA76978-6762-490B-8F6B-DC4D7EDF44F9}">
      <dgm:prSet/>
      <dgm:spPr>
        <a:solidFill>
          <a:srgbClr val="00B0F0"/>
        </a:solidFill>
      </dgm:spPr>
      <dgm:t>
        <a:bodyPr/>
        <a:lstStyle/>
        <a:p>
          <a:pPr>
            <a:buFont typeface="Symbol" panose="05050102010706020507" pitchFamily="18" charset="2"/>
            <a:buChar char=""/>
          </a:pPr>
          <a:r>
            <a:rPr lang="pt-BR"/>
            <a:t>Boa decoração para aconchegar o cliente.</a:t>
          </a:r>
        </a:p>
      </dgm:t>
    </dgm:pt>
    <dgm:pt modelId="{C72A5F6E-00A9-4453-B609-D25BCED1A9A0}" type="parTrans" cxnId="{E2B4A7D7-C780-46E4-845B-1432FF6AB55C}">
      <dgm:prSet/>
      <dgm:spPr/>
      <dgm:t>
        <a:bodyPr/>
        <a:lstStyle/>
        <a:p>
          <a:endParaRPr lang="pt-BR"/>
        </a:p>
      </dgm:t>
    </dgm:pt>
    <dgm:pt modelId="{FE594BE4-23AA-4D80-B5AA-A2EF3E7BF57F}" type="sibTrans" cxnId="{E2B4A7D7-C780-46E4-845B-1432FF6AB55C}">
      <dgm:prSet/>
      <dgm:spPr/>
      <dgm:t>
        <a:bodyPr/>
        <a:lstStyle/>
        <a:p>
          <a:endParaRPr lang="pt-BR"/>
        </a:p>
      </dgm:t>
    </dgm:pt>
    <dgm:pt modelId="{ADBA5FD7-8A29-4514-A993-E5DDB9C3C49A}">
      <dgm:prSet/>
      <dgm:spPr>
        <a:solidFill>
          <a:srgbClr val="00B0F0"/>
        </a:solidFill>
      </dgm:spPr>
      <dgm:t>
        <a:bodyPr/>
        <a:lstStyle/>
        <a:p>
          <a:pPr>
            <a:buFont typeface="Symbol" panose="05050102010706020507" pitchFamily="18" charset="2"/>
            <a:buChar char=""/>
          </a:pPr>
          <a:r>
            <a:rPr lang="pt-BR"/>
            <a:t>Legalização de adoção no local.</a:t>
          </a:r>
        </a:p>
      </dgm:t>
    </dgm:pt>
    <dgm:pt modelId="{F210A429-B970-421F-AF36-FAEABA36E2AB}" type="parTrans" cxnId="{0B288D7C-BF0E-4376-9739-182FFBA14EAD}">
      <dgm:prSet/>
      <dgm:spPr/>
      <dgm:t>
        <a:bodyPr/>
        <a:lstStyle/>
        <a:p>
          <a:endParaRPr lang="pt-BR"/>
        </a:p>
      </dgm:t>
    </dgm:pt>
    <dgm:pt modelId="{4BB13D07-F38D-4EEC-8D33-588AB515909B}" type="sibTrans" cxnId="{0B288D7C-BF0E-4376-9739-182FFBA14EAD}">
      <dgm:prSet/>
      <dgm:spPr/>
      <dgm:t>
        <a:bodyPr/>
        <a:lstStyle/>
        <a:p>
          <a:endParaRPr lang="pt-BR"/>
        </a:p>
      </dgm:t>
    </dgm:pt>
    <dgm:pt modelId="{9067F676-4AD6-4CC2-986C-C4131182D3CD}">
      <dgm:prSet/>
      <dgm:spPr>
        <a:solidFill>
          <a:srgbClr val="00B0F0"/>
        </a:solidFill>
      </dgm:spPr>
      <dgm:t>
        <a:bodyPr/>
        <a:lstStyle/>
        <a:p>
          <a:pPr>
            <a:buFont typeface="Symbol" panose="05050102010706020507" pitchFamily="18" charset="2"/>
            <a:buChar char=""/>
          </a:pPr>
          <a:r>
            <a:rPr lang="pt-BR"/>
            <a:t>Boa variedade de produtos da cafeteria. </a:t>
          </a:r>
        </a:p>
      </dgm:t>
    </dgm:pt>
    <dgm:pt modelId="{4D33D8EB-B89E-45FD-BEAF-1EE841B82905}" type="parTrans" cxnId="{BB5FB59B-2B38-415D-88C4-A4C6D5EF0E7A}">
      <dgm:prSet/>
      <dgm:spPr/>
      <dgm:t>
        <a:bodyPr/>
        <a:lstStyle/>
        <a:p>
          <a:endParaRPr lang="pt-BR"/>
        </a:p>
      </dgm:t>
    </dgm:pt>
    <dgm:pt modelId="{F33CBA1B-60CF-48E0-BFB8-7B93272320F0}" type="sibTrans" cxnId="{BB5FB59B-2B38-415D-88C4-A4C6D5EF0E7A}">
      <dgm:prSet/>
      <dgm:spPr/>
      <dgm:t>
        <a:bodyPr/>
        <a:lstStyle/>
        <a:p>
          <a:endParaRPr lang="pt-BR"/>
        </a:p>
      </dgm:t>
    </dgm:pt>
    <dgm:pt modelId="{C9C0777D-0510-446A-B40B-3069902D5B8D}">
      <dgm:prSet/>
      <dgm:spPr>
        <a:solidFill>
          <a:srgbClr val="92D050"/>
        </a:solidFill>
      </dgm:spPr>
      <dgm:t>
        <a:bodyPr/>
        <a:lstStyle/>
        <a:p>
          <a:pPr>
            <a:buFont typeface="Symbol" panose="05050102010706020507" pitchFamily="18" charset="2"/>
            <a:buChar char=""/>
          </a:pPr>
          <a:r>
            <a:rPr lang="pt-BR"/>
            <a:t>O local não parar limpo por causa dos gatinhos e suas necessidades, embora sejam separados do local de comer.</a:t>
          </a:r>
        </a:p>
      </dgm:t>
    </dgm:pt>
    <dgm:pt modelId="{953C00DF-71F2-4348-9FF4-4A93B3F4044F}" type="parTrans" cxnId="{603F4E9E-483B-4E1D-8F70-F08886CF334C}">
      <dgm:prSet/>
      <dgm:spPr/>
      <dgm:t>
        <a:bodyPr/>
        <a:lstStyle/>
        <a:p>
          <a:endParaRPr lang="pt-BR"/>
        </a:p>
      </dgm:t>
    </dgm:pt>
    <dgm:pt modelId="{C1984FBC-B75E-4837-8E79-7EC57181F01E}" type="sibTrans" cxnId="{603F4E9E-483B-4E1D-8F70-F08886CF334C}">
      <dgm:prSet/>
      <dgm:spPr/>
      <dgm:t>
        <a:bodyPr/>
        <a:lstStyle/>
        <a:p>
          <a:endParaRPr lang="pt-BR"/>
        </a:p>
      </dgm:t>
    </dgm:pt>
    <dgm:pt modelId="{06A595D8-E999-473B-BAB0-964ADA70850A}">
      <dgm:prSet/>
      <dgm:spPr>
        <a:solidFill>
          <a:srgbClr val="92D050"/>
        </a:solidFill>
      </dgm:spPr>
      <dgm:t>
        <a:bodyPr/>
        <a:lstStyle/>
        <a:p>
          <a:pPr>
            <a:buFont typeface="Symbol" panose="05050102010706020507" pitchFamily="18" charset="2"/>
            <a:buChar char=""/>
          </a:pPr>
          <a:r>
            <a:rPr lang="pt-BR"/>
            <a:t>Falta de variedade em livros.</a:t>
          </a:r>
        </a:p>
      </dgm:t>
    </dgm:pt>
    <dgm:pt modelId="{80DB0936-3C68-456F-9DC9-87F7DB7A9460}" type="parTrans" cxnId="{A6BAEE49-46ED-41D9-AFFF-8AC9EE5A43AF}">
      <dgm:prSet/>
      <dgm:spPr/>
      <dgm:t>
        <a:bodyPr/>
        <a:lstStyle/>
        <a:p>
          <a:endParaRPr lang="pt-BR"/>
        </a:p>
      </dgm:t>
    </dgm:pt>
    <dgm:pt modelId="{D98834BB-6390-402D-870F-7279D667882F}" type="sibTrans" cxnId="{A6BAEE49-46ED-41D9-AFFF-8AC9EE5A43AF}">
      <dgm:prSet/>
      <dgm:spPr/>
      <dgm:t>
        <a:bodyPr/>
        <a:lstStyle/>
        <a:p>
          <a:endParaRPr lang="pt-BR"/>
        </a:p>
      </dgm:t>
    </dgm:pt>
    <dgm:pt modelId="{EE189E95-328A-492E-B45B-D57CF8044153}">
      <dgm:prSet/>
      <dgm:spPr>
        <a:solidFill>
          <a:srgbClr val="92D050"/>
        </a:solidFill>
      </dgm:spPr>
      <dgm:t>
        <a:bodyPr/>
        <a:lstStyle/>
        <a:p>
          <a:pPr>
            <a:buFont typeface="Symbol" panose="05050102010706020507" pitchFamily="18" charset="2"/>
            <a:buChar char=""/>
          </a:pPr>
          <a:r>
            <a:rPr lang="pt-BR"/>
            <a:t>Falta de verba para expansão para novos horizontes. </a:t>
          </a:r>
        </a:p>
      </dgm:t>
    </dgm:pt>
    <dgm:pt modelId="{5E568BCA-E6DC-4ECC-9AC6-CDA37B2E661A}" type="parTrans" cxnId="{E3990B0A-245F-4197-B256-C92F674C39DE}">
      <dgm:prSet/>
      <dgm:spPr/>
      <dgm:t>
        <a:bodyPr/>
        <a:lstStyle/>
        <a:p>
          <a:endParaRPr lang="pt-BR"/>
        </a:p>
      </dgm:t>
    </dgm:pt>
    <dgm:pt modelId="{4AD4E059-4551-4571-8DF9-196FBDEDE15A}" type="sibTrans" cxnId="{E3990B0A-245F-4197-B256-C92F674C39DE}">
      <dgm:prSet/>
      <dgm:spPr/>
      <dgm:t>
        <a:bodyPr/>
        <a:lstStyle/>
        <a:p>
          <a:endParaRPr lang="pt-BR"/>
        </a:p>
      </dgm:t>
    </dgm:pt>
    <dgm:pt modelId="{CC460865-9CFA-45D5-9E10-53F589D2D7F9}">
      <dgm:prSet/>
      <dgm:spPr>
        <a:solidFill>
          <a:srgbClr val="92D050"/>
        </a:solidFill>
      </dgm:spPr>
      <dgm:t>
        <a:bodyPr/>
        <a:lstStyle/>
        <a:p>
          <a:pPr>
            <a:buFont typeface="Symbol" panose="05050102010706020507" pitchFamily="18" charset="2"/>
            <a:buChar char=""/>
          </a:pPr>
          <a:r>
            <a:rPr lang="pt-BR"/>
            <a:t>Equipe reduzida de começo. </a:t>
          </a:r>
        </a:p>
      </dgm:t>
    </dgm:pt>
    <dgm:pt modelId="{7DF67D7C-ADB4-4528-91A0-C603EBF41CD3}" type="parTrans" cxnId="{B9C4C60D-7525-41F4-A3D8-B8540FE7744B}">
      <dgm:prSet/>
      <dgm:spPr/>
      <dgm:t>
        <a:bodyPr/>
        <a:lstStyle/>
        <a:p>
          <a:endParaRPr lang="pt-BR"/>
        </a:p>
      </dgm:t>
    </dgm:pt>
    <dgm:pt modelId="{E76E7B47-7C94-4462-A8E1-CAF373F829F5}" type="sibTrans" cxnId="{B9C4C60D-7525-41F4-A3D8-B8540FE7744B}">
      <dgm:prSet/>
      <dgm:spPr/>
      <dgm:t>
        <a:bodyPr/>
        <a:lstStyle/>
        <a:p>
          <a:endParaRPr lang="pt-BR"/>
        </a:p>
      </dgm:t>
    </dgm:pt>
    <dgm:pt modelId="{4735E969-9DF3-4080-8C9A-5A7E7A76D0B9}">
      <dgm:prSet/>
      <dgm:spPr>
        <a:solidFill>
          <a:srgbClr val="ED3B72"/>
        </a:solidFill>
      </dgm:spPr>
      <dgm:t>
        <a:bodyPr/>
        <a:lstStyle/>
        <a:p>
          <a:pPr>
            <a:buFont typeface="Symbol" panose="05050102010706020507" pitchFamily="18" charset="2"/>
            <a:buChar char=""/>
          </a:pPr>
          <a:r>
            <a:rPr lang="pt-BR"/>
            <a:t>Vigilância Sanitária.</a:t>
          </a:r>
        </a:p>
      </dgm:t>
    </dgm:pt>
    <dgm:pt modelId="{BE34A0EF-0C0E-4C37-A7D0-8A1B55268F15}" type="parTrans" cxnId="{E8DF93AD-F7CF-4F90-A2A6-AA0A8328F27B}">
      <dgm:prSet/>
      <dgm:spPr/>
      <dgm:t>
        <a:bodyPr/>
        <a:lstStyle/>
        <a:p>
          <a:endParaRPr lang="pt-BR"/>
        </a:p>
      </dgm:t>
    </dgm:pt>
    <dgm:pt modelId="{0E533FF8-921C-409D-84C2-57B6EF581EC3}" type="sibTrans" cxnId="{E8DF93AD-F7CF-4F90-A2A6-AA0A8328F27B}">
      <dgm:prSet/>
      <dgm:spPr/>
      <dgm:t>
        <a:bodyPr/>
        <a:lstStyle/>
        <a:p>
          <a:endParaRPr lang="pt-BR"/>
        </a:p>
      </dgm:t>
    </dgm:pt>
    <dgm:pt modelId="{C92EB3CF-3438-47A7-A3A9-D2650AA0A091}">
      <dgm:prSet/>
      <dgm:spPr>
        <a:solidFill>
          <a:srgbClr val="ED3B72"/>
        </a:solidFill>
      </dgm:spPr>
      <dgm:t>
        <a:bodyPr/>
        <a:lstStyle/>
        <a:p>
          <a:pPr>
            <a:buFont typeface="Symbol" panose="05050102010706020507" pitchFamily="18" charset="2"/>
            <a:buChar char=""/>
          </a:pPr>
          <a:r>
            <a:rPr lang="pt-BR"/>
            <a:t>Pessoas entrando na loja para maltratar os animais.</a:t>
          </a:r>
        </a:p>
      </dgm:t>
    </dgm:pt>
    <dgm:pt modelId="{BBC40668-DCFE-4D89-83E6-5F0676EF8486}" type="parTrans" cxnId="{FE7E9091-E664-495A-83C6-CF146180DC34}">
      <dgm:prSet/>
      <dgm:spPr/>
      <dgm:t>
        <a:bodyPr/>
        <a:lstStyle/>
        <a:p>
          <a:endParaRPr lang="pt-BR"/>
        </a:p>
      </dgm:t>
    </dgm:pt>
    <dgm:pt modelId="{BD461507-BA02-47B5-93DD-B0843880854C}" type="sibTrans" cxnId="{FE7E9091-E664-495A-83C6-CF146180DC34}">
      <dgm:prSet/>
      <dgm:spPr/>
      <dgm:t>
        <a:bodyPr/>
        <a:lstStyle/>
        <a:p>
          <a:endParaRPr lang="pt-BR"/>
        </a:p>
      </dgm:t>
    </dgm:pt>
    <dgm:pt modelId="{23B1B1A4-C5C1-48D3-ADBE-E9516E48491A}">
      <dgm:prSet/>
      <dgm:spPr>
        <a:solidFill>
          <a:srgbClr val="ED3B72"/>
        </a:solidFill>
      </dgm:spPr>
      <dgm:t>
        <a:bodyPr/>
        <a:lstStyle/>
        <a:p>
          <a:pPr>
            <a:buFont typeface="Symbol" panose="05050102010706020507" pitchFamily="18" charset="2"/>
            <a:buChar char=""/>
          </a:pPr>
          <a:r>
            <a:rPr lang="pt-BR"/>
            <a:t>Crise Econômica.</a:t>
          </a:r>
        </a:p>
      </dgm:t>
    </dgm:pt>
    <dgm:pt modelId="{5C6D60EE-44BC-4B16-BDDE-32FF15117F1D}" type="parTrans" cxnId="{E4AB6B5D-C3A1-4BE7-B34C-79E17147DD53}">
      <dgm:prSet/>
      <dgm:spPr/>
      <dgm:t>
        <a:bodyPr/>
        <a:lstStyle/>
        <a:p>
          <a:endParaRPr lang="pt-BR"/>
        </a:p>
      </dgm:t>
    </dgm:pt>
    <dgm:pt modelId="{79D53FFA-B309-41BC-B2FA-E3963FDC63B9}" type="sibTrans" cxnId="{E4AB6B5D-C3A1-4BE7-B34C-79E17147DD53}">
      <dgm:prSet/>
      <dgm:spPr/>
      <dgm:t>
        <a:bodyPr/>
        <a:lstStyle/>
        <a:p>
          <a:endParaRPr lang="pt-BR"/>
        </a:p>
      </dgm:t>
    </dgm:pt>
    <dgm:pt modelId="{2B378E50-ADCF-4F1B-9388-E62270653D70}">
      <dgm:prSet phldrT="[Texto]"/>
      <dgm:spPr>
        <a:solidFill>
          <a:schemeClr val="accent2">
            <a:lumMod val="75000"/>
          </a:schemeClr>
        </a:solidFill>
      </dgm:spPr>
      <dgm:t>
        <a:bodyPr/>
        <a:lstStyle/>
        <a:p>
          <a:r>
            <a:rPr lang="pt-BR"/>
            <a:t>Oportunidades</a:t>
          </a:r>
        </a:p>
      </dgm:t>
    </dgm:pt>
    <dgm:pt modelId="{0C2B054C-1586-40AE-BFAF-68FA423F5028}" type="sibTrans" cxnId="{C9B75A18-A8BF-435A-A0D9-145774278AB6}">
      <dgm:prSet/>
      <dgm:spPr/>
      <dgm:t>
        <a:bodyPr/>
        <a:lstStyle/>
        <a:p>
          <a:endParaRPr lang="pt-BR"/>
        </a:p>
      </dgm:t>
    </dgm:pt>
    <dgm:pt modelId="{E1BF61AA-A2AA-424B-AA0E-3EA7D41BBBAB}" type="parTrans" cxnId="{C9B75A18-A8BF-435A-A0D9-145774278AB6}">
      <dgm:prSet/>
      <dgm:spPr/>
      <dgm:t>
        <a:bodyPr/>
        <a:lstStyle/>
        <a:p>
          <a:endParaRPr lang="pt-BR"/>
        </a:p>
      </dgm:t>
    </dgm:pt>
    <dgm:pt modelId="{F6A25EAE-DF39-4984-966F-FDFAC0BFC180}">
      <dgm:prSet/>
      <dgm:spPr>
        <a:solidFill>
          <a:schemeClr val="accent2">
            <a:lumMod val="75000"/>
          </a:schemeClr>
        </a:solidFill>
      </dgm:spPr>
      <dgm:t>
        <a:bodyPr/>
        <a:lstStyle/>
        <a:p>
          <a:pPr>
            <a:buFont typeface="Symbol" panose="05050102010706020507" pitchFamily="18" charset="2"/>
            <a:buChar char=""/>
          </a:pPr>
          <a:r>
            <a:rPr lang="pt-BR"/>
            <a:t>A concorrência ao meu lado (clientes). </a:t>
          </a:r>
        </a:p>
      </dgm:t>
    </dgm:pt>
    <dgm:pt modelId="{2ED9676E-FFBF-408C-8575-B9C17D1287C8}" type="sibTrans" cxnId="{AB5B5015-95C7-4800-AD59-F97368AC020A}">
      <dgm:prSet/>
      <dgm:spPr/>
      <dgm:t>
        <a:bodyPr/>
        <a:lstStyle/>
        <a:p>
          <a:endParaRPr lang="pt-BR"/>
        </a:p>
      </dgm:t>
    </dgm:pt>
    <dgm:pt modelId="{86779944-0FE4-4F3D-979E-776EAC3729E8}" type="parTrans" cxnId="{AB5B5015-95C7-4800-AD59-F97368AC020A}">
      <dgm:prSet/>
      <dgm:spPr/>
      <dgm:t>
        <a:bodyPr/>
        <a:lstStyle/>
        <a:p>
          <a:endParaRPr lang="pt-BR"/>
        </a:p>
      </dgm:t>
    </dgm:pt>
    <dgm:pt modelId="{A4E7E4EC-2902-4E03-8F99-252173CF620F}">
      <dgm:prSet/>
      <dgm:spPr>
        <a:solidFill>
          <a:schemeClr val="accent2">
            <a:lumMod val="75000"/>
          </a:schemeClr>
        </a:solidFill>
      </dgm:spPr>
      <dgm:t>
        <a:bodyPr/>
        <a:lstStyle/>
        <a:p>
          <a:pPr>
            <a:buFont typeface="Symbol" panose="05050102010706020507" pitchFamily="18" charset="2"/>
            <a:buChar char=""/>
          </a:pPr>
          <a:r>
            <a:rPr lang="pt-BR"/>
            <a:t>Crescente abandono de animais.</a:t>
          </a:r>
        </a:p>
      </dgm:t>
    </dgm:pt>
    <dgm:pt modelId="{79813676-EBB6-4571-B04C-8D444C0CC649}" type="sibTrans" cxnId="{EB4C6A4C-626D-4749-866A-ECB85CB7F05D}">
      <dgm:prSet/>
      <dgm:spPr/>
      <dgm:t>
        <a:bodyPr/>
        <a:lstStyle/>
        <a:p>
          <a:endParaRPr lang="pt-BR"/>
        </a:p>
      </dgm:t>
    </dgm:pt>
    <dgm:pt modelId="{570EA8E3-F850-473E-A591-EC2290B84973}" type="parTrans" cxnId="{EB4C6A4C-626D-4749-866A-ECB85CB7F05D}">
      <dgm:prSet/>
      <dgm:spPr/>
      <dgm:t>
        <a:bodyPr/>
        <a:lstStyle/>
        <a:p>
          <a:endParaRPr lang="pt-BR"/>
        </a:p>
      </dgm:t>
    </dgm:pt>
    <dgm:pt modelId="{27D67B06-FE8E-4A79-B4B8-4DF66BC289D9}">
      <dgm:prSet/>
      <dgm:spPr>
        <a:solidFill>
          <a:schemeClr val="accent2">
            <a:lumMod val="75000"/>
          </a:schemeClr>
        </a:solidFill>
      </dgm:spPr>
      <dgm:t>
        <a:bodyPr/>
        <a:lstStyle/>
        <a:p>
          <a:pPr>
            <a:buFont typeface="Symbol" panose="05050102010706020507" pitchFamily="18" charset="2"/>
            <a:buChar char=""/>
          </a:pPr>
          <a:r>
            <a:rPr lang="pt-BR"/>
            <a:t>Aumento de pessoas que moram em apartamento.</a:t>
          </a:r>
        </a:p>
      </dgm:t>
    </dgm:pt>
    <dgm:pt modelId="{D1ADEFB2-B825-4A77-96A9-322EE10F97D4}" type="sibTrans" cxnId="{D6920D1A-5CE4-40AA-9270-C2AA0983B6E0}">
      <dgm:prSet/>
      <dgm:spPr/>
      <dgm:t>
        <a:bodyPr/>
        <a:lstStyle/>
        <a:p>
          <a:endParaRPr lang="pt-BR"/>
        </a:p>
      </dgm:t>
    </dgm:pt>
    <dgm:pt modelId="{458678F1-F77E-4BC8-A5B7-DDD4710CFE21}" type="parTrans" cxnId="{D6920D1A-5CE4-40AA-9270-C2AA0983B6E0}">
      <dgm:prSet/>
      <dgm:spPr/>
      <dgm:t>
        <a:bodyPr/>
        <a:lstStyle/>
        <a:p>
          <a:endParaRPr lang="pt-BR"/>
        </a:p>
      </dgm:t>
    </dgm:pt>
    <dgm:pt modelId="{8F2AFB6E-2D21-43C9-9160-A17DAB7B1D5F}" type="pres">
      <dgm:prSet presAssocID="{5E2118D8-19C5-4B0C-989F-72488E4EB91F}" presName="matrix" presStyleCnt="0">
        <dgm:presLayoutVars>
          <dgm:chMax val="1"/>
          <dgm:dir/>
          <dgm:resizeHandles val="exact"/>
        </dgm:presLayoutVars>
      </dgm:prSet>
      <dgm:spPr/>
    </dgm:pt>
    <dgm:pt modelId="{33721E53-403C-4C78-B2D4-56A9F3A4FC04}" type="pres">
      <dgm:prSet presAssocID="{5E2118D8-19C5-4B0C-989F-72488E4EB91F}" presName="axisShape" presStyleLbl="bgShp" presStyleIdx="0" presStyleCnt="1"/>
      <dgm:spPr/>
    </dgm:pt>
    <dgm:pt modelId="{1058F0B2-2724-4A3F-A484-A6F82A4BAADD}" type="pres">
      <dgm:prSet presAssocID="{5E2118D8-19C5-4B0C-989F-72488E4EB91F}" presName="rect1" presStyleLbl="node1" presStyleIdx="0" presStyleCnt="4" custScaleX="109190" custScaleY="108023">
        <dgm:presLayoutVars>
          <dgm:chMax val="0"/>
          <dgm:chPref val="0"/>
          <dgm:bulletEnabled val="1"/>
        </dgm:presLayoutVars>
      </dgm:prSet>
      <dgm:spPr/>
    </dgm:pt>
    <dgm:pt modelId="{B96DE786-399D-4B69-8EE1-FE3586448E21}" type="pres">
      <dgm:prSet presAssocID="{5E2118D8-19C5-4B0C-989F-72488E4EB91F}" presName="rect2" presStyleLbl="node1" presStyleIdx="1" presStyleCnt="4" custScaleX="108750" custScaleY="105692">
        <dgm:presLayoutVars>
          <dgm:chMax val="0"/>
          <dgm:chPref val="0"/>
          <dgm:bulletEnabled val="1"/>
        </dgm:presLayoutVars>
      </dgm:prSet>
      <dgm:spPr/>
    </dgm:pt>
    <dgm:pt modelId="{5DBF504C-A326-42C5-A1BD-1FD8FD604555}" type="pres">
      <dgm:prSet presAssocID="{5E2118D8-19C5-4B0C-989F-72488E4EB91F}" presName="rect3" presStyleLbl="node1" presStyleIdx="2" presStyleCnt="4" custScaleX="105270" custScaleY="107584">
        <dgm:presLayoutVars>
          <dgm:chMax val="0"/>
          <dgm:chPref val="0"/>
          <dgm:bulletEnabled val="1"/>
        </dgm:presLayoutVars>
      </dgm:prSet>
      <dgm:spPr/>
    </dgm:pt>
    <dgm:pt modelId="{DE0F6930-A4D2-4CA5-B3AC-C73024196CE3}" type="pres">
      <dgm:prSet presAssocID="{5E2118D8-19C5-4B0C-989F-72488E4EB91F}" presName="rect4" presStyleLbl="node1" presStyleIdx="3" presStyleCnt="4" custScaleX="106711" custScaleY="100202">
        <dgm:presLayoutVars>
          <dgm:chMax val="0"/>
          <dgm:chPref val="0"/>
          <dgm:bulletEnabled val="1"/>
        </dgm:presLayoutVars>
      </dgm:prSet>
      <dgm:spPr/>
    </dgm:pt>
  </dgm:ptLst>
  <dgm:cxnLst>
    <dgm:cxn modelId="{7E94D408-E2D2-4876-8A49-F69525A76B70}" type="presOf" srcId="{27D67B06-FE8E-4A79-B4B8-4DF66BC289D9}" destId="{5DBF504C-A326-42C5-A1BD-1FD8FD604555}" srcOrd="0" destOrd="3" presId="urn:microsoft.com/office/officeart/2005/8/layout/matrix2"/>
    <dgm:cxn modelId="{E3990B0A-245F-4197-B256-C92F674C39DE}" srcId="{1C121A9B-FC48-4417-AEE7-147619FDABDC}" destId="{EE189E95-328A-492E-B45B-D57CF8044153}" srcOrd="2" destOrd="0" parTransId="{5E568BCA-E6DC-4ECC-9AC6-CDA37B2E661A}" sibTransId="{4AD4E059-4551-4571-8DF9-196FBDEDE15A}"/>
    <dgm:cxn modelId="{B9C4C60D-7525-41F4-A3D8-B8540FE7744B}" srcId="{1C121A9B-FC48-4417-AEE7-147619FDABDC}" destId="{CC460865-9CFA-45D5-9E10-53F589D2D7F9}" srcOrd="3" destOrd="0" parTransId="{7DF67D7C-ADB4-4528-91A0-C603EBF41CD3}" sibTransId="{E76E7B47-7C94-4462-A8E1-CAF373F829F5}"/>
    <dgm:cxn modelId="{AB5B5015-95C7-4800-AD59-F97368AC020A}" srcId="{2B378E50-ADCF-4F1B-9388-E62270653D70}" destId="{F6A25EAE-DF39-4984-966F-FDFAC0BFC180}" srcOrd="0" destOrd="0" parTransId="{86779944-0FE4-4F3D-979E-776EAC3729E8}" sibTransId="{2ED9676E-FFBF-408C-8575-B9C17D1287C8}"/>
    <dgm:cxn modelId="{C9B75A18-A8BF-435A-A0D9-145774278AB6}" srcId="{5E2118D8-19C5-4B0C-989F-72488E4EB91F}" destId="{2B378E50-ADCF-4F1B-9388-E62270653D70}" srcOrd="2" destOrd="0" parTransId="{E1BF61AA-A2AA-424B-AA0E-3EA7D41BBBAB}" sibTransId="{0C2B054C-1586-40AE-BFAF-68FA423F5028}"/>
    <dgm:cxn modelId="{D6920D1A-5CE4-40AA-9270-C2AA0983B6E0}" srcId="{2B378E50-ADCF-4F1B-9388-E62270653D70}" destId="{27D67B06-FE8E-4A79-B4B8-4DF66BC289D9}" srcOrd="2" destOrd="0" parTransId="{458678F1-F77E-4BC8-A5B7-DDD4710CFE21}" sibTransId="{D1ADEFB2-B825-4A77-96A9-322EE10F97D4}"/>
    <dgm:cxn modelId="{1DE61C35-5AC0-40E2-83D5-3C6268FF5BB1}" type="presOf" srcId="{2B378E50-ADCF-4F1B-9388-E62270653D70}" destId="{5DBF504C-A326-42C5-A1BD-1FD8FD604555}" srcOrd="0" destOrd="0" presId="urn:microsoft.com/office/officeart/2005/8/layout/matrix2"/>
    <dgm:cxn modelId="{64E6F338-D4D8-4654-A60D-49345479C8EA}" type="presOf" srcId="{2AA76978-6762-490B-8F6B-DC4D7EDF44F9}" destId="{1058F0B2-2724-4A3F-A484-A6F82A4BAADD}" srcOrd="0" destOrd="2" presId="urn:microsoft.com/office/officeart/2005/8/layout/matrix2"/>
    <dgm:cxn modelId="{E4AB6B5D-C3A1-4BE7-B34C-79E17147DD53}" srcId="{825C5F75-CF1C-4C45-8477-AAA93DC7B0DA}" destId="{23B1B1A4-C5C1-48D3-ADBE-E9516E48491A}" srcOrd="2" destOrd="0" parTransId="{5C6D60EE-44BC-4B16-BDDE-32FF15117F1D}" sibTransId="{79D53FFA-B309-41BC-B2FA-E3963FDC63B9}"/>
    <dgm:cxn modelId="{6627995F-3BDB-4734-ABF2-4C69B3EDD9A8}" type="presOf" srcId="{C92EB3CF-3438-47A7-A3A9-D2650AA0A091}" destId="{DE0F6930-A4D2-4CA5-B3AC-C73024196CE3}" srcOrd="0" destOrd="2" presId="urn:microsoft.com/office/officeart/2005/8/layout/matrix2"/>
    <dgm:cxn modelId="{AD6D9E43-7500-4F3F-B6D0-2B3011C5DEE7}" type="presOf" srcId="{23B1B1A4-C5C1-48D3-ADBE-E9516E48491A}" destId="{DE0F6930-A4D2-4CA5-B3AC-C73024196CE3}" srcOrd="0" destOrd="3" presId="urn:microsoft.com/office/officeart/2005/8/layout/matrix2"/>
    <dgm:cxn modelId="{A6BAEE49-46ED-41D9-AFFF-8AC9EE5A43AF}" srcId="{1C121A9B-FC48-4417-AEE7-147619FDABDC}" destId="{06A595D8-E999-473B-BAB0-964ADA70850A}" srcOrd="1" destOrd="0" parTransId="{80DB0936-3C68-456F-9DC9-87F7DB7A9460}" sibTransId="{D98834BB-6390-402D-870F-7279D667882F}"/>
    <dgm:cxn modelId="{2392916A-451E-4300-9712-FA6C9F55EC7F}" srcId="{5E2118D8-19C5-4B0C-989F-72488E4EB91F}" destId="{879CC9E1-2B38-4985-8AE7-17078D637796}" srcOrd="0" destOrd="0" parTransId="{CD411284-FC73-4CBA-8650-0EEE8CD7480C}" sibTransId="{CAE6FB43-1BB3-4B15-A9C7-0375A9A00C3B}"/>
    <dgm:cxn modelId="{EB4C6A4C-626D-4749-866A-ECB85CB7F05D}" srcId="{2B378E50-ADCF-4F1B-9388-E62270653D70}" destId="{A4E7E4EC-2902-4E03-8F99-252173CF620F}" srcOrd="1" destOrd="0" parTransId="{570EA8E3-F850-473E-A591-EC2290B84973}" sibTransId="{79813676-EBB6-4571-B04C-8D444C0CC649}"/>
    <dgm:cxn modelId="{CF82646E-F0BE-47D4-A8FE-EA5039CA2D51}" type="presOf" srcId="{5E2118D8-19C5-4B0C-989F-72488E4EB91F}" destId="{8F2AFB6E-2D21-43C9-9160-A17DAB7B1D5F}" srcOrd="0" destOrd="0" presId="urn:microsoft.com/office/officeart/2005/8/layout/matrix2"/>
    <dgm:cxn modelId="{90F1D355-69E6-4194-B193-068C5A41BE17}" srcId="{5E2118D8-19C5-4B0C-989F-72488E4EB91F}" destId="{1C121A9B-FC48-4417-AEE7-147619FDABDC}" srcOrd="1" destOrd="0" parTransId="{A708E38B-FE33-4D38-B281-B0E5BC78B125}" sibTransId="{ADA347FE-C6C2-41E6-8D44-26F2E0B72414}"/>
    <dgm:cxn modelId="{0B288D7C-BF0E-4376-9739-182FFBA14EAD}" srcId="{879CC9E1-2B38-4985-8AE7-17078D637796}" destId="{ADBA5FD7-8A29-4514-A993-E5DDB9C3C49A}" srcOrd="2" destOrd="0" parTransId="{F210A429-B970-421F-AF36-FAEABA36E2AB}" sibTransId="{4BB13D07-F38D-4EEC-8D33-588AB515909B}"/>
    <dgm:cxn modelId="{2792117F-1F67-43D6-9952-A1911BD0CEBD}" type="presOf" srcId="{C9C0777D-0510-446A-B40B-3069902D5B8D}" destId="{B96DE786-399D-4B69-8EE1-FE3586448E21}" srcOrd="0" destOrd="1" presId="urn:microsoft.com/office/officeart/2005/8/layout/matrix2"/>
    <dgm:cxn modelId="{A643DE7F-470A-4919-92AC-EA5CEC65D095}" type="presOf" srcId="{CC460865-9CFA-45D5-9E10-53F589D2D7F9}" destId="{B96DE786-399D-4B69-8EE1-FE3586448E21}" srcOrd="0" destOrd="4" presId="urn:microsoft.com/office/officeart/2005/8/layout/matrix2"/>
    <dgm:cxn modelId="{EB76638A-E12F-4A5C-A33D-A19D08A3D72F}" type="presOf" srcId="{1C121A9B-FC48-4417-AEE7-147619FDABDC}" destId="{B96DE786-399D-4B69-8EE1-FE3586448E21}" srcOrd="0" destOrd="0" presId="urn:microsoft.com/office/officeart/2005/8/layout/matrix2"/>
    <dgm:cxn modelId="{8AFB6C90-ECB9-4E45-B94D-27E61934A633}" type="presOf" srcId="{03F23B82-EDEA-4A23-8130-5251D0CABA42}" destId="{1058F0B2-2724-4A3F-A484-A6F82A4BAADD}" srcOrd="0" destOrd="1" presId="urn:microsoft.com/office/officeart/2005/8/layout/matrix2"/>
    <dgm:cxn modelId="{FE7E9091-E664-495A-83C6-CF146180DC34}" srcId="{825C5F75-CF1C-4C45-8477-AAA93DC7B0DA}" destId="{C92EB3CF-3438-47A7-A3A9-D2650AA0A091}" srcOrd="1" destOrd="0" parTransId="{BBC40668-DCFE-4D89-83E6-5F0676EF8486}" sibTransId="{BD461507-BA02-47B5-93DD-B0843880854C}"/>
    <dgm:cxn modelId="{768F7D92-15EB-4415-A0E6-FBBD8FA669DF}" type="presOf" srcId="{F6A25EAE-DF39-4984-966F-FDFAC0BFC180}" destId="{5DBF504C-A326-42C5-A1BD-1FD8FD604555}" srcOrd="0" destOrd="1" presId="urn:microsoft.com/office/officeart/2005/8/layout/matrix2"/>
    <dgm:cxn modelId="{138FAD98-5923-4B6C-9A19-5F942503141E}" type="presOf" srcId="{9067F676-4AD6-4CC2-986C-C4131182D3CD}" destId="{1058F0B2-2724-4A3F-A484-A6F82A4BAADD}" srcOrd="0" destOrd="4" presId="urn:microsoft.com/office/officeart/2005/8/layout/matrix2"/>
    <dgm:cxn modelId="{77473B99-0D20-4B39-83C1-48D3F1676AEE}" srcId="{5E2118D8-19C5-4B0C-989F-72488E4EB91F}" destId="{825C5F75-CF1C-4C45-8477-AAA93DC7B0DA}" srcOrd="3" destOrd="0" parTransId="{2161718D-CE7B-4E15-97F8-3298EB1D00A2}" sibTransId="{4477D12B-5D31-4F55-8170-2CEFACD0FDE6}"/>
    <dgm:cxn modelId="{BB5FB59B-2B38-415D-88C4-A4C6D5EF0E7A}" srcId="{879CC9E1-2B38-4985-8AE7-17078D637796}" destId="{9067F676-4AD6-4CC2-986C-C4131182D3CD}" srcOrd="3" destOrd="0" parTransId="{4D33D8EB-B89E-45FD-BEAF-1EE841B82905}" sibTransId="{F33CBA1B-60CF-48E0-BFB8-7B93272320F0}"/>
    <dgm:cxn modelId="{F0AC839D-162F-41AC-B2EE-E4770973830D}" type="presOf" srcId="{06A595D8-E999-473B-BAB0-964ADA70850A}" destId="{B96DE786-399D-4B69-8EE1-FE3586448E21}" srcOrd="0" destOrd="2" presId="urn:microsoft.com/office/officeart/2005/8/layout/matrix2"/>
    <dgm:cxn modelId="{603F4E9E-483B-4E1D-8F70-F08886CF334C}" srcId="{1C121A9B-FC48-4417-AEE7-147619FDABDC}" destId="{C9C0777D-0510-446A-B40B-3069902D5B8D}" srcOrd="0" destOrd="0" parTransId="{953C00DF-71F2-4348-9FF4-4A93B3F4044F}" sibTransId="{C1984FBC-B75E-4837-8E79-7EC57181F01E}"/>
    <dgm:cxn modelId="{A79E39A3-1E2B-42D9-BB03-723A8BA98E66}" type="presOf" srcId="{EE189E95-328A-492E-B45B-D57CF8044153}" destId="{B96DE786-399D-4B69-8EE1-FE3586448E21}" srcOrd="0" destOrd="3" presId="urn:microsoft.com/office/officeart/2005/8/layout/matrix2"/>
    <dgm:cxn modelId="{E8DF93AD-F7CF-4F90-A2A6-AA0A8328F27B}" srcId="{825C5F75-CF1C-4C45-8477-AAA93DC7B0DA}" destId="{4735E969-9DF3-4080-8C9A-5A7E7A76D0B9}" srcOrd="0" destOrd="0" parTransId="{BE34A0EF-0C0E-4C37-A7D0-8A1B55268F15}" sibTransId="{0E533FF8-921C-409D-84C2-57B6EF581EC3}"/>
    <dgm:cxn modelId="{BF09DDAF-F454-4630-9144-7FCDC1E6D18C}" type="presOf" srcId="{825C5F75-CF1C-4C45-8477-AAA93DC7B0DA}" destId="{DE0F6930-A4D2-4CA5-B3AC-C73024196CE3}" srcOrd="0" destOrd="0" presId="urn:microsoft.com/office/officeart/2005/8/layout/matrix2"/>
    <dgm:cxn modelId="{36CF00B3-3136-44DE-8C1C-3567983BB86D}" type="presOf" srcId="{4735E969-9DF3-4080-8C9A-5A7E7A76D0B9}" destId="{DE0F6930-A4D2-4CA5-B3AC-C73024196CE3}" srcOrd="0" destOrd="1" presId="urn:microsoft.com/office/officeart/2005/8/layout/matrix2"/>
    <dgm:cxn modelId="{496848BE-A817-47A9-B5DC-BCB00B1E7254}" type="presOf" srcId="{A4E7E4EC-2902-4E03-8F99-252173CF620F}" destId="{5DBF504C-A326-42C5-A1BD-1FD8FD604555}" srcOrd="0" destOrd="2" presId="urn:microsoft.com/office/officeart/2005/8/layout/matrix2"/>
    <dgm:cxn modelId="{D0E7E7C7-1F53-4F15-B735-DA25C3DDE156}" type="presOf" srcId="{879CC9E1-2B38-4985-8AE7-17078D637796}" destId="{1058F0B2-2724-4A3F-A484-A6F82A4BAADD}" srcOrd="0" destOrd="0" presId="urn:microsoft.com/office/officeart/2005/8/layout/matrix2"/>
    <dgm:cxn modelId="{E2B4A7D7-C780-46E4-845B-1432FF6AB55C}" srcId="{879CC9E1-2B38-4985-8AE7-17078D637796}" destId="{2AA76978-6762-490B-8F6B-DC4D7EDF44F9}" srcOrd="1" destOrd="0" parTransId="{C72A5F6E-00A9-4453-B609-D25BCED1A9A0}" sibTransId="{FE594BE4-23AA-4D80-B5AA-A2EF3E7BF57F}"/>
    <dgm:cxn modelId="{C725D7DF-DE23-49BA-9E77-A0A30A1493E0}" srcId="{879CC9E1-2B38-4985-8AE7-17078D637796}" destId="{03F23B82-EDEA-4A23-8130-5251D0CABA42}" srcOrd="0" destOrd="0" parTransId="{EDBDB8BB-44E4-4A0C-AACA-136ADE0324A6}" sibTransId="{59832015-BA6E-475E-983D-C3685BC9CF0B}"/>
    <dgm:cxn modelId="{A4D697E4-7943-46F7-8352-176B2050A26A}" type="presOf" srcId="{ADBA5FD7-8A29-4514-A993-E5DDB9C3C49A}" destId="{1058F0B2-2724-4A3F-A484-A6F82A4BAADD}" srcOrd="0" destOrd="3" presId="urn:microsoft.com/office/officeart/2005/8/layout/matrix2"/>
    <dgm:cxn modelId="{B605E485-4189-452F-B087-21E7753DA511}" type="presParOf" srcId="{8F2AFB6E-2D21-43C9-9160-A17DAB7B1D5F}" destId="{33721E53-403C-4C78-B2D4-56A9F3A4FC04}" srcOrd="0" destOrd="0" presId="urn:microsoft.com/office/officeart/2005/8/layout/matrix2"/>
    <dgm:cxn modelId="{FF887EE9-71C3-4766-8DAF-A68BD7253AE8}" type="presParOf" srcId="{8F2AFB6E-2D21-43C9-9160-A17DAB7B1D5F}" destId="{1058F0B2-2724-4A3F-A484-A6F82A4BAADD}" srcOrd="1" destOrd="0" presId="urn:microsoft.com/office/officeart/2005/8/layout/matrix2"/>
    <dgm:cxn modelId="{92205EBE-7FC4-4B87-B558-E6C76A7FC062}" type="presParOf" srcId="{8F2AFB6E-2D21-43C9-9160-A17DAB7B1D5F}" destId="{B96DE786-399D-4B69-8EE1-FE3586448E21}" srcOrd="2" destOrd="0" presId="urn:microsoft.com/office/officeart/2005/8/layout/matrix2"/>
    <dgm:cxn modelId="{E25C5933-83A7-49DD-B9DD-6B39390D735C}" type="presParOf" srcId="{8F2AFB6E-2D21-43C9-9160-A17DAB7B1D5F}" destId="{5DBF504C-A326-42C5-A1BD-1FD8FD604555}" srcOrd="3" destOrd="0" presId="urn:microsoft.com/office/officeart/2005/8/layout/matrix2"/>
    <dgm:cxn modelId="{FF944560-41A8-4318-9CAB-9C87DE2AB205}" type="presParOf" srcId="{8F2AFB6E-2D21-43C9-9160-A17DAB7B1D5F}" destId="{DE0F6930-A4D2-4CA5-B3AC-C73024196CE3}" srcOrd="4" destOrd="0" presId="urn:microsoft.com/office/officeart/2005/8/layout/matrix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21E53-403C-4C78-B2D4-56A9F3A4FC04}">
      <dsp:nvSpPr>
        <dsp:cNvPr id="0" name=""/>
        <dsp:cNvSpPr/>
      </dsp:nvSpPr>
      <dsp:spPr>
        <a:xfrm>
          <a:off x="478472" y="0"/>
          <a:ext cx="4561205" cy="4561205"/>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58F0B2-2724-4A3F-A484-A6F82A4BAADD}">
      <dsp:nvSpPr>
        <dsp:cNvPr id="0" name=""/>
        <dsp:cNvSpPr/>
      </dsp:nvSpPr>
      <dsp:spPr>
        <a:xfrm>
          <a:off x="691115" y="223289"/>
          <a:ext cx="1992151" cy="1970860"/>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t-BR" sz="1300" kern="1200"/>
            <a:t>Pontos fortes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Incentivo á leitura e a não compra de animais.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Boa decoração para aconchegar o cliente.</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Legalização de adoção no local.</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Boa variedade de produtos da cafeteria. </a:t>
          </a:r>
        </a:p>
      </dsp:txBody>
      <dsp:txXfrm>
        <a:off x="787324" y="319498"/>
        <a:ext cx="1799733" cy="1778442"/>
      </dsp:txXfrm>
    </dsp:sp>
    <dsp:sp modelId="{B96DE786-399D-4B69-8EE1-FE3586448E21}">
      <dsp:nvSpPr>
        <dsp:cNvPr id="0" name=""/>
        <dsp:cNvSpPr/>
      </dsp:nvSpPr>
      <dsp:spPr>
        <a:xfrm>
          <a:off x="2838896" y="244553"/>
          <a:ext cx="1984124" cy="1928331"/>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t-BR" sz="1300" kern="1200"/>
            <a:t>Pontos fracos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O local não parar limpo por causa dos gatinhos e suas necessidades, embora sejam separados do local de comer.</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Falta de variedade em livros.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Falta de verba para expansão para novos horizontes. </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Equipe reduzida de começo. </a:t>
          </a:r>
        </a:p>
      </dsp:txBody>
      <dsp:txXfrm>
        <a:off x="2933029" y="338686"/>
        <a:ext cx="1795858" cy="1740065"/>
      </dsp:txXfrm>
    </dsp:sp>
    <dsp:sp modelId="{5DBF504C-A326-42C5-A1BD-1FD8FD604555}">
      <dsp:nvSpPr>
        <dsp:cNvPr id="0" name=""/>
        <dsp:cNvSpPr/>
      </dsp:nvSpPr>
      <dsp:spPr>
        <a:xfrm>
          <a:off x="726875" y="2371060"/>
          <a:ext cx="1920632" cy="1962850"/>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t-BR" sz="1300" kern="1200"/>
            <a:t>Oportunidades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A concorrência ao meu lado (clientes). </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Crescente abandono de animais.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Aumento de pessoas que moram em apartamento.</a:t>
          </a:r>
        </a:p>
      </dsp:txBody>
      <dsp:txXfrm>
        <a:off x="820633" y="2464818"/>
        <a:ext cx="1733116" cy="1775334"/>
      </dsp:txXfrm>
    </dsp:sp>
    <dsp:sp modelId="{DE0F6930-A4D2-4CA5-B3AC-C73024196CE3}">
      <dsp:nvSpPr>
        <dsp:cNvPr id="0" name=""/>
        <dsp:cNvSpPr/>
      </dsp:nvSpPr>
      <dsp:spPr>
        <a:xfrm>
          <a:off x="2857496" y="2438401"/>
          <a:ext cx="1946922" cy="1828167"/>
        </a:xfrm>
        <a:prstGeom prst="roundRect">
          <a:avLst/>
        </a:prstGeom>
        <a:solidFill>
          <a:srgbClr val="ED3B7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t-BR" sz="1300" kern="1200"/>
            <a:t>Ameaças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Vigilância Sanitária.</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Pessoas entrando na loja para maltratar os animais.</a:t>
          </a:r>
        </a:p>
        <a:p>
          <a:pPr marL="57150" lvl="1" indent="-57150" algn="l" defTabSz="444500">
            <a:lnSpc>
              <a:spcPct val="90000"/>
            </a:lnSpc>
            <a:spcBef>
              <a:spcPct val="0"/>
            </a:spcBef>
            <a:spcAft>
              <a:spcPct val="15000"/>
            </a:spcAft>
            <a:buFont typeface="Symbol" panose="05050102010706020507" pitchFamily="18" charset="2"/>
            <a:buChar char=""/>
          </a:pPr>
          <a:r>
            <a:rPr lang="pt-BR" sz="1000" kern="1200"/>
            <a:t>Crise Econômica.</a:t>
          </a:r>
        </a:p>
      </dsp:txBody>
      <dsp:txXfrm>
        <a:off x="2946740" y="2527645"/>
        <a:ext cx="1768434" cy="1649679"/>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5A1BD-0255-45DC-A326-52A8320D4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17</Pages>
  <Words>2354</Words>
  <Characters>12713</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Cristina Martins</dc:creator>
  <cp:keywords/>
  <dc:description/>
  <cp:lastModifiedBy>Gabrielle Cristina Martins</cp:lastModifiedBy>
  <cp:revision>70</cp:revision>
  <dcterms:created xsi:type="dcterms:W3CDTF">2019-09-14T15:39:00Z</dcterms:created>
  <dcterms:modified xsi:type="dcterms:W3CDTF">2020-09-18T17:27:00Z</dcterms:modified>
</cp:coreProperties>
</file>